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A8" w:rsidRPr="00CD4F09" w:rsidRDefault="005A0EA8" w:rsidP="002156A1">
      <w:pPr>
        <w:jc w:val="center"/>
        <w:rPr>
          <w:rFonts w:eastAsia="Calibri" w:hAnsi="Calibri" w:cs="Calibri"/>
          <w:szCs w:val="17"/>
        </w:rPr>
      </w:pPr>
      <w:r w:rsidRPr="00CD4F09">
        <w:t>BILAG</w:t>
      </w:r>
      <w:r w:rsidRPr="00CD4F09">
        <w:rPr>
          <w:spacing w:val="24"/>
        </w:rPr>
        <w:t xml:space="preserve"> </w:t>
      </w:r>
      <w:r w:rsidRPr="00CD4F09">
        <w:t>V</w:t>
      </w:r>
    </w:p>
    <w:p w:rsidR="005A0EA8" w:rsidRPr="00CD4F09" w:rsidRDefault="005A0EA8" w:rsidP="00BE2779"/>
    <w:p w:rsidR="005A0EA8" w:rsidRPr="00551214" w:rsidRDefault="005A0EA8" w:rsidP="002156A1">
      <w:pPr>
        <w:pStyle w:val="Overskrift1"/>
        <w:jc w:val="center"/>
        <w:rPr>
          <w:rFonts w:cs="Book Antiqua"/>
        </w:rPr>
      </w:pPr>
      <w:r w:rsidRPr="00551214">
        <w:rPr>
          <w:w w:val="95"/>
        </w:rPr>
        <w:t>Formular</w:t>
      </w:r>
      <w:r w:rsidRPr="00551214">
        <w:rPr>
          <w:spacing w:val="-9"/>
          <w:w w:val="95"/>
        </w:rPr>
        <w:t xml:space="preserve"> </w:t>
      </w:r>
      <w:r w:rsidRPr="00551214">
        <w:rPr>
          <w:w w:val="95"/>
        </w:rPr>
        <w:t>til</w:t>
      </w:r>
      <w:r w:rsidRPr="00551214">
        <w:rPr>
          <w:spacing w:val="-11"/>
          <w:w w:val="95"/>
        </w:rPr>
        <w:t xml:space="preserve"> </w:t>
      </w:r>
      <w:r w:rsidRPr="00551214">
        <w:rPr>
          <w:spacing w:val="1"/>
          <w:w w:val="95"/>
        </w:rPr>
        <w:t>brug</w:t>
      </w:r>
      <w:r w:rsidRPr="00551214">
        <w:rPr>
          <w:spacing w:val="-12"/>
          <w:w w:val="95"/>
        </w:rPr>
        <w:t xml:space="preserve"> </w:t>
      </w:r>
      <w:r w:rsidRPr="00551214">
        <w:rPr>
          <w:spacing w:val="-2"/>
          <w:w w:val="95"/>
        </w:rPr>
        <w:t>v</w:t>
      </w:r>
      <w:r w:rsidRPr="00551214">
        <w:rPr>
          <w:spacing w:val="-3"/>
          <w:w w:val="95"/>
        </w:rPr>
        <w:t>ed</w:t>
      </w:r>
      <w:r w:rsidRPr="00551214">
        <w:rPr>
          <w:spacing w:val="-11"/>
          <w:w w:val="95"/>
        </w:rPr>
        <w:t xml:space="preserve"> </w:t>
      </w:r>
      <w:r w:rsidRPr="00551214">
        <w:rPr>
          <w:spacing w:val="-2"/>
          <w:w w:val="95"/>
        </w:rPr>
        <w:t>indgivelse</w:t>
      </w:r>
      <w:r w:rsidRPr="00551214">
        <w:rPr>
          <w:spacing w:val="-11"/>
          <w:w w:val="95"/>
        </w:rPr>
        <w:t xml:space="preserve"> </w:t>
      </w:r>
      <w:r w:rsidRPr="00551214">
        <w:rPr>
          <w:w w:val="95"/>
        </w:rPr>
        <w:t>af</w:t>
      </w:r>
      <w:r w:rsidRPr="00551214">
        <w:rPr>
          <w:spacing w:val="-12"/>
          <w:w w:val="95"/>
        </w:rPr>
        <w:t xml:space="preserve"> </w:t>
      </w:r>
      <w:r w:rsidRPr="00551214">
        <w:rPr>
          <w:w w:val="95"/>
        </w:rPr>
        <w:t>pasmeddelelse</w:t>
      </w:r>
      <w:r w:rsidRPr="00551214">
        <w:rPr>
          <w:spacing w:val="-11"/>
          <w:w w:val="95"/>
        </w:rPr>
        <w:t xml:space="preserve"> </w:t>
      </w:r>
      <w:r w:rsidRPr="00551214">
        <w:rPr>
          <w:w w:val="95"/>
        </w:rPr>
        <w:t>om</w:t>
      </w:r>
      <w:r w:rsidRPr="00551214">
        <w:rPr>
          <w:spacing w:val="-11"/>
          <w:w w:val="95"/>
        </w:rPr>
        <w:t xml:space="preserve"> </w:t>
      </w:r>
      <w:r w:rsidRPr="00551214">
        <w:rPr>
          <w:w w:val="95"/>
        </w:rPr>
        <w:t>tjenesteydelser</w:t>
      </w:r>
    </w:p>
    <w:p w:rsidR="005A0EA8" w:rsidRPr="00551214" w:rsidRDefault="005A0EA8" w:rsidP="00BE2779"/>
    <w:p w:rsidR="005A0EA8" w:rsidRPr="004A76EE" w:rsidRDefault="005A0EA8" w:rsidP="002156A1">
      <w:pPr>
        <w:pStyle w:val="Listeafsnit"/>
        <w:numPr>
          <w:ilvl w:val="0"/>
          <w:numId w:val="27"/>
        </w:numPr>
        <w:ind w:left="993"/>
        <w:rPr>
          <w:b/>
        </w:rPr>
      </w:pPr>
      <w:r w:rsidRPr="004A76EE">
        <w:rPr>
          <w:b/>
        </w:rPr>
        <w:t>Kontaktoplysninger</w:t>
      </w:r>
    </w:p>
    <w:p w:rsidR="005A0EA8" w:rsidRPr="00551214" w:rsidRDefault="005A0EA8" w:rsidP="00BE2779"/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4460"/>
        <w:gridCol w:w="4471"/>
      </w:tblGrid>
      <w:tr w:rsidR="005A0EA8" w:rsidRPr="004A76EE" w:rsidTr="004A76EE">
        <w:trPr>
          <w:trHeight w:hRule="exact" w:val="369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4A76EE" w:rsidRDefault="005A0EA8" w:rsidP="004A76EE">
            <w:pPr>
              <w:pStyle w:val="TableParagraph"/>
              <w:jc w:val="center"/>
              <w:rPr>
                <w:rFonts w:eastAsia="PMingLiU"/>
                <w:b/>
                <w:szCs w:val="17"/>
                <w:lang w:val="da-DK"/>
              </w:rPr>
            </w:pPr>
            <w:r w:rsidRPr="004A76EE">
              <w:rPr>
                <w:b/>
                <w:lang w:val="da-DK"/>
              </w:rPr>
              <w:t>Meddelelsestype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4A76EE" w:rsidRDefault="005A0EA8" w:rsidP="004A76EE">
            <w:pPr>
              <w:pStyle w:val="TableParagraph"/>
              <w:jc w:val="center"/>
              <w:rPr>
                <w:rFonts w:eastAsia="PMingLiU"/>
                <w:b/>
                <w:szCs w:val="17"/>
                <w:lang w:val="da-DK"/>
              </w:rPr>
            </w:pPr>
            <w:r w:rsidRPr="004A76EE">
              <w:rPr>
                <w:b/>
                <w:lang w:val="da-DK"/>
              </w:rPr>
              <w:t>Pasmeddelelse</w:t>
            </w:r>
            <w:r w:rsidRPr="004A76EE">
              <w:rPr>
                <w:b/>
                <w:spacing w:val="20"/>
                <w:lang w:val="da-DK"/>
              </w:rPr>
              <w:t xml:space="preserve"> </w:t>
            </w:r>
            <w:r w:rsidRPr="004A76EE">
              <w:rPr>
                <w:b/>
                <w:lang w:val="da-DK"/>
              </w:rPr>
              <w:t>om</w:t>
            </w:r>
            <w:r w:rsidRPr="004A76EE">
              <w:rPr>
                <w:b/>
                <w:spacing w:val="20"/>
                <w:lang w:val="da-DK"/>
              </w:rPr>
              <w:t xml:space="preserve"> </w:t>
            </w:r>
            <w:r w:rsidRPr="004A76EE">
              <w:rPr>
                <w:b/>
                <w:spacing w:val="-1"/>
                <w:lang w:val="da-DK"/>
              </w:rPr>
              <w:t>tjenesteydelser</w:t>
            </w:r>
          </w:p>
        </w:tc>
      </w:tr>
      <w:tr w:rsidR="005A0EA8" w:rsidRPr="00BE2779" w:rsidTr="003C677F">
        <w:trPr>
          <w:trHeight w:hRule="exact" w:val="756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551214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551214">
              <w:rPr>
                <w:lang w:val="da-DK"/>
              </w:rPr>
              <w:t>Det</w:t>
            </w:r>
            <w:r w:rsidRPr="00551214">
              <w:rPr>
                <w:spacing w:val="2"/>
                <w:lang w:val="da-DK"/>
              </w:rPr>
              <w:t xml:space="preserve"> </w:t>
            </w:r>
            <w:r w:rsidRPr="00551214">
              <w:rPr>
                <w:lang w:val="da-DK"/>
              </w:rPr>
              <w:t>værtsland,</w:t>
            </w:r>
            <w:r w:rsidRPr="00551214">
              <w:rPr>
                <w:spacing w:val="3"/>
                <w:lang w:val="da-DK"/>
              </w:rPr>
              <w:t xml:space="preserve"> </w:t>
            </w:r>
            <w:r w:rsidRPr="00551214">
              <w:rPr>
                <w:lang w:val="da-DK"/>
              </w:rPr>
              <w:t>hvor</w:t>
            </w:r>
            <w:r w:rsidRPr="00551214">
              <w:rPr>
                <w:spacing w:val="2"/>
                <w:lang w:val="da-DK"/>
              </w:rPr>
              <w:t xml:space="preserve"> </w:t>
            </w:r>
            <w:r w:rsidRPr="00551214">
              <w:rPr>
                <w:lang w:val="da-DK"/>
              </w:rPr>
              <w:t>kreditinstituttet</w:t>
            </w:r>
            <w:r w:rsidRPr="00551214">
              <w:rPr>
                <w:spacing w:val="1"/>
                <w:lang w:val="da-DK"/>
              </w:rPr>
              <w:t xml:space="preserve"> </w:t>
            </w:r>
            <w:r w:rsidRPr="00551214">
              <w:rPr>
                <w:lang w:val="da-DK"/>
              </w:rPr>
              <w:t>har</w:t>
            </w:r>
            <w:r w:rsidRPr="00551214">
              <w:rPr>
                <w:spacing w:val="9"/>
                <w:lang w:val="da-DK"/>
              </w:rPr>
              <w:t xml:space="preserve"> </w:t>
            </w:r>
            <w:r w:rsidRPr="00551214">
              <w:rPr>
                <w:lang w:val="da-DK"/>
              </w:rPr>
              <w:t>til</w:t>
            </w:r>
            <w:r w:rsidRPr="00551214">
              <w:rPr>
                <w:spacing w:val="4"/>
                <w:lang w:val="da-DK"/>
              </w:rPr>
              <w:t xml:space="preserve"> </w:t>
            </w:r>
            <w:r w:rsidRPr="00551214">
              <w:rPr>
                <w:lang w:val="da-DK"/>
              </w:rPr>
              <w:t>hensigt</w:t>
            </w:r>
            <w:r w:rsidRPr="00551214">
              <w:rPr>
                <w:spacing w:val="3"/>
                <w:lang w:val="da-DK"/>
              </w:rPr>
              <w:t xml:space="preserve"> </w:t>
            </w:r>
            <w:r w:rsidRPr="00551214">
              <w:rPr>
                <w:lang w:val="da-DK"/>
              </w:rPr>
              <w:t>at</w:t>
            </w:r>
            <w:r w:rsidRPr="00551214">
              <w:rPr>
                <w:spacing w:val="26"/>
                <w:w w:val="107"/>
                <w:lang w:val="da-DK"/>
              </w:rPr>
              <w:t xml:space="preserve"> </w:t>
            </w:r>
            <w:r w:rsidRPr="00551214">
              <w:rPr>
                <w:lang w:val="da-DK"/>
              </w:rPr>
              <w:t>udøve</w:t>
            </w:r>
            <w:r w:rsidRPr="00551214">
              <w:rPr>
                <w:spacing w:val="-5"/>
                <w:lang w:val="da-DK"/>
              </w:rPr>
              <w:t xml:space="preserve"> </w:t>
            </w:r>
            <w:r w:rsidRPr="00551214">
              <w:rPr>
                <w:lang w:val="da-DK"/>
              </w:rPr>
              <w:t>sine</w:t>
            </w:r>
            <w:r w:rsidRPr="00551214">
              <w:rPr>
                <w:spacing w:val="-2"/>
                <w:lang w:val="da-DK"/>
              </w:rPr>
              <w:t xml:space="preserve"> aktiviteter: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551214" w:rsidRDefault="005A0EA8" w:rsidP="00BE2779">
            <w:pPr>
              <w:rPr>
                <w:lang w:val="da-DK"/>
              </w:rPr>
            </w:pPr>
          </w:p>
        </w:tc>
      </w:tr>
      <w:tr w:rsidR="005A0EA8" w:rsidRPr="00BE2779" w:rsidTr="004A76EE">
        <w:trPr>
          <w:trHeight w:hRule="exact" w:val="718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551214" w:rsidRDefault="00765ECB" w:rsidP="00BE2779">
            <w:pPr>
              <w:pStyle w:val="TableParagraph"/>
              <w:rPr>
                <w:rFonts w:eastAsia="PMingLiU"/>
                <w:lang w:val="da-DK"/>
              </w:rPr>
            </w:pPr>
            <w:r w:rsidRPr="00551214">
              <w:rPr>
                <w:lang w:val="da-DK"/>
              </w:rPr>
              <w:t>Kreditinstituttets navn og nationale reference kode, der er tilgængeligt i kreditinstitut registeret hos EBA: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551214" w:rsidRDefault="005A0EA8" w:rsidP="00BE2779">
            <w:pPr>
              <w:rPr>
                <w:lang w:val="da-DK"/>
              </w:rPr>
            </w:pPr>
          </w:p>
        </w:tc>
      </w:tr>
      <w:tr w:rsidR="00765ECB" w:rsidRPr="00551214" w:rsidTr="00765ECB">
        <w:trPr>
          <w:trHeight w:hRule="exact" w:val="585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65ECB" w:rsidRPr="00551214" w:rsidRDefault="00765ECB" w:rsidP="00BE2779">
            <w:pPr>
              <w:pStyle w:val="TableParagraph"/>
              <w:rPr>
                <w:lang w:val="da-DK"/>
              </w:rPr>
            </w:pPr>
            <w:r w:rsidRPr="00551214">
              <w:rPr>
                <w:lang w:val="da-DK"/>
              </w:rPr>
              <w:t>Kreditinstituttets LEI-kode: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65ECB" w:rsidRPr="00551214" w:rsidRDefault="00765ECB" w:rsidP="00BE2779">
            <w:pPr>
              <w:rPr>
                <w:lang w:val="da-DK"/>
              </w:rPr>
            </w:pPr>
          </w:p>
        </w:tc>
      </w:tr>
      <w:tr w:rsidR="005A0EA8" w:rsidRPr="00551214" w:rsidTr="003C677F">
        <w:trPr>
          <w:trHeight w:hRule="exact" w:val="613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551214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551214">
              <w:rPr>
                <w:spacing w:val="-2"/>
                <w:lang w:val="da-DK"/>
              </w:rPr>
              <w:t>Adresse</w:t>
            </w:r>
            <w:r w:rsidRPr="00551214">
              <w:rPr>
                <w:spacing w:val="-10"/>
                <w:lang w:val="da-DK"/>
              </w:rPr>
              <w:t xml:space="preserve"> </w:t>
            </w:r>
            <w:r w:rsidRPr="00551214">
              <w:rPr>
                <w:lang w:val="da-DK"/>
              </w:rPr>
              <w:t>på</w:t>
            </w:r>
            <w:r w:rsidRPr="00551214">
              <w:rPr>
                <w:spacing w:val="-10"/>
                <w:lang w:val="da-DK"/>
              </w:rPr>
              <w:t xml:space="preserve"> </w:t>
            </w:r>
            <w:r w:rsidRPr="00551214">
              <w:rPr>
                <w:lang w:val="da-DK"/>
              </w:rPr>
              <w:t>kreditinstituttets</w:t>
            </w:r>
            <w:r w:rsidRPr="00551214">
              <w:rPr>
                <w:spacing w:val="-11"/>
                <w:lang w:val="da-DK"/>
              </w:rPr>
              <w:t xml:space="preserve"> </w:t>
            </w:r>
            <w:r w:rsidRPr="00551214">
              <w:rPr>
                <w:spacing w:val="-1"/>
                <w:lang w:val="da-DK"/>
              </w:rPr>
              <w:t>ho</w:t>
            </w:r>
            <w:r w:rsidRPr="00551214">
              <w:rPr>
                <w:spacing w:val="-2"/>
                <w:lang w:val="da-DK"/>
              </w:rPr>
              <w:t>vedsæde: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551214" w:rsidRDefault="005A0EA8" w:rsidP="00BE2779">
            <w:pPr>
              <w:rPr>
                <w:lang w:val="da-DK"/>
              </w:rPr>
            </w:pPr>
          </w:p>
        </w:tc>
      </w:tr>
      <w:tr w:rsidR="005A0EA8" w:rsidRPr="00BE2779" w:rsidTr="003C677F">
        <w:trPr>
          <w:trHeight w:hRule="exact" w:val="613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551214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551214">
              <w:rPr>
                <w:spacing w:val="-2"/>
                <w:lang w:val="da-DK"/>
              </w:rPr>
              <w:t>Nav</w:t>
            </w:r>
            <w:r w:rsidRPr="00551214">
              <w:rPr>
                <w:spacing w:val="-1"/>
                <w:lang w:val="da-DK"/>
              </w:rPr>
              <w:t>n</w:t>
            </w:r>
            <w:r w:rsidRPr="00551214">
              <w:rPr>
                <w:spacing w:val="6"/>
                <w:lang w:val="da-DK"/>
              </w:rPr>
              <w:t xml:space="preserve"> </w:t>
            </w:r>
            <w:r w:rsidRPr="00551214">
              <w:rPr>
                <w:lang w:val="da-DK"/>
              </w:rPr>
              <w:t>på</w:t>
            </w:r>
            <w:r w:rsidRPr="00551214">
              <w:rPr>
                <w:spacing w:val="8"/>
                <w:lang w:val="da-DK"/>
              </w:rPr>
              <w:t xml:space="preserve"> </w:t>
            </w:r>
            <w:r w:rsidRPr="00551214">
              <w:rPr>
                <w:spacing w:val="-1"/>
                <w:lang w:val="da-DK"/>
              </w:rPr>
              <w:t>kontaktperson</w:t>
            </w:r>
            <w:r w:rsidRPr="00551214">
              <w:rPr>
                <w:spacing w:val="10"/>
                <w:lang w:val="da-DK"/>
              </w:rPr>
              <w:t xml:space="preserve"> </w:t>
            </w:r>
            <w:r w:rsidRPr="00551214">
              <w:rPr>
                <w:lang w:val="da-DK"/>
              </w:rPr>
              <w:t>i</w:t>
            </w:r>
            <w:r w:rsidRPr="00551214">
              <w:rPr>
                <w:spacing w:val="8"/>
                <w:lang w:val="da-DK"/>
              </w:rPr>
              <w:t xml:space="preserve"> </w:t>
            </w:r>
            <w:r w:rsidRPr="00551214">
              <w:rPr>
                <w:lang w:val="da-DK"/>
              </w:rPr>
              <w:t>kreditinstituttet: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551214" w:rsidRDefault="005A0EA8" w:rsidP="00BE2779">
            <w:pPr>
              <w:rPr>
                <w:lang w:val="da-DK"/>
              </w:rPr>
            </w:pPr>
          </w:p>
        </w:tc>
      </w:tr>
      <w:tr w:rsidR="005A0EA8" w:rsidRPr="00551214" w:rsidTr="003C677F">
        <w:trPr>
          <w:trHeight w:hRule="exact" w:val="613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551214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551214">
              <w:rPr>
                <w:lang w:val="da-DK"/>
              </w:rPr>
              <w:t>Tlf.: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551214" w:rsidRDefault="005A0EA8" w:rsidP="00BE2779">
            <w:pPr>
              <w:rPr>
                <w:lang w:val="da-DK"/>
              </w:rPr>
            </w:pPr>
          </w:p>
        </w:tc>
      </w:tr>
      <w:tr w:rsidR="005A0EA8" w:rsidRPr="00551214" w:rsidTr="003C677F">
        <w:trPr>
          <w:trHeight w:hRule="exact" w:val="613"/>
        </w:trPr>
        <w:tc>
          <w:tcPr>
            <w:tcW w:w="4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551214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551214">
              <w:rPr>
                <w:lang w:val="da-DK"/>
              </w:rPr>
              <w:t>E-mail:</w:t>
            </w:r>
          </w:p>
        </w:tc>
        <w:tc>
          <w:tcPr>
            <w:tcW w:w="4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551214" w:rsidRDefault="005A0EA8" w:rsidP="00BE2779">
            <w:pPr>
              <w:rPr>
                <w:lang w:val="da-DK"/>
              </w:rPr>
            </w:pPr>
          </w:p>
        </w:tc>
      </w:tr>
    </w:tbl>
    <w:p w:rsidR="005A0EA8" w:rsidRPr="00551214" w:rsidRDefault="005A0EA8" w:rsidP="00BE2779"/>
    <w:p w:rsidR="005A0EA8" w:rsidRPr="00551214" w:rsidRDefault="005A0EA8" w:rsidP="00BE2779"/>
    <w:p w:rsidR="005A0EA8" w:rsidRPr="00551214" w:rsidRDefault="005A0EA8" w:rsidP="00BE2779"/>
    <w:p w:rsidR="005A0EA8" w:rsidRPr="004A76EE" w:rsidRDefault="005A0EA8" w:rsidP="002156A1">
      <w:pPr>
        <w:pStyle w:val="Listeafsnit"/>
        <w:numPr>
          <w:ilvl w:val="0"/>
          <w:numId w:val="27"/>
        </w:numPr>
        <w:ind w:left="993"/>
        <w:rPr>
          <w:b/>
        </w:rPr>
      </w:pPr>
      <w:r w:rsidRPr="004A76EE">
        <w:rPr>
          <w:b/>
        </w:rPr>
        <w:t>Liste over de aktiviteter, som er anført i bilag I til direktiv 2013/36/EU, som kreditinstituttet har til hensigt at udøve i værtslandet, med angivelse af de aktiviteter, der vil udgøre kreditinstituttets kerneaktiviteter i værtslandet, herunder den planlagte startdato for hv</w:t>
      </w:r>
      <w:r w:rsidR="004A76EE">
        <w:rPr>
          <w:b/>
        </w:rPr>
        <w:t xml:space="preserve">er </w:t>
      </w:r>
      <w:r w:rsidRPr="004A76EE">
        <w:rPr>
          <w:b/>
        </w:rPr>
        <w:t>aktivitet</w:t>
      </w:r>
      <w:r w:rsidR="004A76EE">
        <w:rPr>
          <w:b/>
        </w:rPr>
        <w:t xml:space="preserve"> (så nøjagtig en dato som muligt)</w:t>
      </w:r>
    </w:p>
    <w:p w:rsidR="005A0EA8" w:rsidRPr="00551214" w:rsidRDefault="005A0EA8" w:rsidP="00BE2779"/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506"/>
        <w:gridCol w:w="3582"/>
        <w:gridCol w:w="2099"/>
        <w:gridCol w:w="1701"/>
        <w:gridCol w:w="1042"/>
      </w:tblGrid>
      <w:tr w:rsidR="005A0EA8" w:rsidRPr="00BE2779" w:rsidTr="005C0040">
        <w:trPr>
          <w:trHeight w:hRule="exact" w:val="112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4A76EE">
            <w:pPr>
              <w:pStyle w:val="TableParagraph"/>
              <w:ind w:left="0"/>
              <w:jc w:val="center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Nr</w:t>
            </w:r>
            <w:r w:rsidRPr="000D661F">
              <w:rPr>
                <w:spacing w:val="-3"/>
                <w:lang w:val="da-DK"/>
              </w:rPr>
              <w:t>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4A76EE">
            <w:pPr>
              <w:pStyle w:val="TableParagraph"/>
              <w:ind w:left="0"/>
              <w:jc w:val="center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Aktivitet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4A76EE">
            <w:pPr>
              <w:pStyle w:val="TableParagraph"/>
              <w:jc w:val="center"/>
              <w:rPr>
                <w:rFonts w:eastAsia="PMingLiU"/>
                <w:lang w:val="da-DK"/>
              </w:rPr>
            </w:pPr>
            <w:r w:rsidRPr="000D661F">
              <w:rPr>
                <w:spacing w:val="-2"/>
                <w:lang w:val="da-DK"/>
              </w:rPr>
              <w:t>Aktivitet</w:t>
            </w:r>
            <w:r w:rsidRPr="000D661F">
              <w:rPr>
                <w:spacing w:val="-1"/>
                <w:lang w:val="da-DK"/>
              </w:rPr>
              <w:t>er</w:t>
            </w:r>
            <w:r w:rsidRPr="000D661F">
              <w:rPr>
                <w:spacing w:val="-2"/>
                <w:lang w:val="da-DK"/>
              </w:rPr>
              <w:t>,</w:t>
            </w:r>
            <w:r w:rsidRPr="000D661F">
              <w:rPr>
                <w:spacing w:val="-11"/>
                <w:lang w:val="da-DK"/>
              </w:rPr>
              <w:t xml:space="preserve"> </w:t>
            </w:r>
            <w:r w:rsidRPr="000D661F">
              <w:rPr>
                <w:lang w:val="da-DK"/>
              </w:rPr>
              <w:t>som</w:t>
            </w:r>
            <w:r w:rsidRPr="000D661F">
              <w:rPr>
                <w:spacing w:val="22"/>
                <w:w w:val="107"/>
                <w:lang w:val="da-DK"/>
              </w:rPr>
              <w:t xml:space="preserve"> </w:t>
            </w:r>
            <w:r w:rsidRPr="000D661F">
              <w:rPr>
                <w:lang w:val="da-DK"/>
              </w:rPr>
              <w:t>kreditinstituttet</w:t>
            </w:r>
            <w:r w:rsidRPr="000D661F">
              <w:rPr>
                <w:spacing w:val="7"/>
                <w:lang w:val="da-DK"/>
              </w:rPr>
              <w:t xml:space="preserve"> </w:t>
            </w:r>
            <w:r w:rsidRPr="000D661F">
              <w:rPr>
                <w:lang w:val="da-DK"/>
              </w:rPr>
              <w:t>har</w:t>
            </w:r>
            <w:r w:rsidRPr="000D661F">
              <w:rPr>
                <w:w w:val="107"/>
                <w:lang w:val="da-DK"/>
              </w:rPr>
              <w:t xml:space="preserve"> </w:t>
            </w:r>
            <w:r w:rsidRPr="000D661F">
              <w:rPr>
                <w:lang w:val="da-DK"/>
              </w:rPr>
              <w:t>til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Pr="000D661F">
              <w:rPr>
                <w:lang w:val="da-DK"/>
              </w:rPr>
              <w:t>hensigt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Pr="000D661F">
              <w:rPr>
                <w:lang w:val="da-DK"/>
              </w:rPr>
              <w:t>at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Pr="000D661F">
              <w:rPr>
                <w:lang w:val="da-DK"/>
              </w:rPr>
              <w:t>udøve</w:t>
            </w:r>
            <w:r w:rsidR="004A76EE">
              <w:rPr>
                <w:lang w:val="da-DK"/>
              </w:rPr>
              <w:t xml:space="preserve"> (u</w:t>
            </w:r>
            <w:r w:rsidR="00551214" w:rsidRPr="000D661F">
              <w:rPr>
                <w:lang w:val="da-DK"/>
              </w:rPr>
              <w:t>dfyld</w:t>
            </w:r>
            <w:r w:rsidR="004A76EE">
              <w:rPr>
                <w:lang w:val="da-DK"/>
              </w:rPr>
              <w:t>es</w:t>
            </w:r>
            <w:r w:rsidR="00551214" w:rsidRPr="000D661F">
              <w:rPr>
                <w:lang w:val="da-DK"/>
              </w:rPr>
              <w:t xml:space="preserve"> med ”X”)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4A76EE">
            <w:pPr>
              <w:pStyle w:val="TableParagraph"/>
              <w:jc w:val="center"/>
              <w:rPr>
                <w:rFonts w:eastAsia="PMingLiU"/>
                <w:lang w:val="da-DK"/>
              </w:rPr>
            </w:pPr>
            <w:r w:rsidRPr="000D661F">
              <w:rPr>
                <w:spacing w:val="-2"/>
                <w:lang w:val="da-DK"/>
              </w:rPr>
              <w:t>Aktivitet</w:t>
            </w:r>
            <w:r w:rsidRPr="000D661F">
              <w:rPr>
                <w:spacing w:val="-1"/>
                <w:lang w:val="da-DK"/>
              </w:rPr>
              <w:t>er</w:t>
            </w:r>
            <w:r w:rsidRPr="000D661F">
              <w:rPr>
                <w:spacing w:val="-2"/>
                <w:lang w:val="da-DK"/>
              </w:rPr>
              <w:t>,</w:t>
            </w:r>
            <w:r w:rsidRPr="000D661F">
              <w:rPr>
                <w:spacing w:val="-12"/>
                <w:lang w:val="da-DK"/>
              </w:rPr>
              <w:t xml:space="preserve"> </w:t>
            </w:r>
            <w:r w:rsidRPr="000D661F">
              <w:rPr>
                <w:lang w:val="da-DK"/>
              </w:rPr>
              <w:t>som</w:t>
            </w:r>
            <w:r w:rsidRPr="000D661F">
              <w:rPr>
                <w:spacing w:val="-13"/>
                <w:lang w:val="da-DK"/>
              </w:rPr>
              <w:t xml:space="preserve"> </w:t>
            </w:r>
            <w:r w:rsidRPr="000D661F">
              <w:rPr>
                <w:lang w:val="da-DK"/>
              </w:rPr>
              <w:t>vil</w:t>
            </w:r>
            <w:r w:rsidRPr="000D661F">
              <w:rPr>
                <w:spacing w:val="22"/>
                <w:w w:val="95"/>
                <w:lang w:val="da-DK"/>
              </w:rPr>
              <w:t xml:space="preserve"> </w:t>
            </w:r>
            <w:r w:rsidRPr="000D661F">
              <w:rPr>
                <w:lang w:val="da-DK"/>
              </w:rPr>
              <w:t>udgøre</w:t>
            </w:r>
            <w:r w:rsidRPr="000D661F">
              <w:rPr>
                <w:w w:val="106"/>
                <w:lang w:val="da-DK"/>
              </w:rPr>
              <w:t xml:space="preserve"> </w:t>
            </w:r>
            <w:r w:rsidRPr="000D661F">
              <w:rPr>
                <w:lang w:val="da-DK"/>
              </w:rPr>
              <w:t>kerneaktiviteterne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4A76EE">
            <w:pPr>
              <w:pStyle w:val="TableParagraph"/>
              <w:jc w:val="center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Planlagt</w:t>
            </w:r>
            <w:r w:rsidRPr="000D661F">
              <w:rPr>
                <w:spacing w:val="-8"/>
                <w:lang w:val="da-DK"/>
              </w:rPr>
              <w:t xml:space="preserve"> </w:t>
            </w:r>
            <w:r w:rsidRPr="000D661F">
              <w:rPr>
                <w:lang w:val="da-DK"/>
              </w:rPr>
              <w:t>startdato</w:t>
            </w:r>
            <w:r w:rsidRPr="000D661F">
              <w:rPr>
                <w:spacing w:val="-8"/>
                <w:lang w:val="da-DK"/>
              </w:rPr>
              <w:t xml:space="preserve"> </w:t>
            </w:r>
            <w:r w:rsidRPr="000D661F">
              <w:rPr>
                <w:spacing w:val="-3"/>
                <w:lang w:val="da-DK"/>
              </w:rPr>
              <w:t>f</w:t>
            </w:r>
            <w:r w:rsidRPr="000D661F">
              <w:rPr>
                <w:spacing w:val="-2"/>
                <w:lang w:val="da-DK"/>
              </w:rPr>
              <w:t>or</w:t>
            </w:r>
            <w:r w:rsidRPr="000D661F">
              <w:rPr>
                <w:spacing w:val="27"/>
                <w:w w:val="109"/>
                <w:lang w:val="da-DK"/>
              </w:rPr>
              <w:t xml:space="preserve"> </w:t>
            </w:r>
            <w:r w:rsidRPr="000D661F">
              <w:rPr>
                <w:lang w:val="da-DK"/>
              </w:rPr>
              <w:t>hver</w:t>
            </w:r>
            <w:r w:rsidRPr="000D661F">
              <w:rPr>
                <w:spacing w:val="-20"/>
                <w:lang w:val="da-DK"/>
              </w:rPr>
              <w:t xml:space="preserve"> </w:t>
            </w:r>
            <w:r w:rsidRPr="000D661F">
              <w:rPr>
                <w:lang w:val="da-DK"/>
              </w:rPr>
              <w:t>aktivitet</w:t>
            </w:r>
          </w:p>
        </w:tc>
      </w:tr>
      <w:tr w:rsidR="005A0EA8" w:rsidRPr="00BE2779" w:rsidTr="005C0040">
        <w:trPr>
          <w:trHeight w:hRule="exact" w:val="75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720587" w:rsidRDefault="005A0EA8" w:rsidP="00BE2779">
            <w:pPr>
              <w:rPr>
                <w:lang w:val="da-DK"/>
              </w:rPr>
            </w:pPr>
            <w:r w:rsidRPr="00720587">
              <w:rPr>
                <w:lang w:val="da-DK"/>
              </w:rPr>
              <w:t xml:space="preserve">At tage imod indskud og andre </w:t>
            </w:r>
            <w:r w:rsidR="000D661F" w:rsidRPr="00720587">
              <w:rPr>
                <w:lang w:val="da-DK"/>
              </w:rPr>
              <w:t>tilbagebeta</w:t>
            </w:r>
            <w:r w:rsidRPr="00720587">
              <w:rPr>
                <w:lang w:val="da-DK"/>
              </w:rPr>
              <w:t>lingspligtige midler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</w:tr>
      <w:tr w:rsidR="005A0EA8" w:rsidRPr="00BE2779" w:rsidTr="00206BFB">
        <w:trPr>
          <w:trHeight w:hRule="exact" w:val="108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720587" w:rsidRDefault="005A0EA8" w:rsidP="00720587">
            <w:pPr>
              <w:rPr>
                <w:lang w:val="da-DK"/>
              </w:rPr>
            </w:pPr>
            <w:r w:rsidRPr="000D661F">
              <w:rPr>
                <w:lang w:val="da-DK"/>
              </w:rPr>
              <w:t>Udlånsvirksomhed, herunder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bl.a.</w:t>
            </w:r>
            <w:r w:rsidRPr="00720587">
              <w:rPr>
                <w:lang w:val="da-DK"/>
              </w:rPr>
              <w:t xml:space="preserve"> forbruger­ kreditter, </w:t>
            </w:r>
            <w:r w:rsidRPr="000D661F">
              <w:rPr>
                <w:lang w:val="da-DK"/>
              </w:rPr>
              <w:t>realkreditlån,</w:t>
            </w:r>
            <w:r w:rsidRPr="00720587">
              <w:rPr>
                <w:lang w:val="da-DK"/>
              </w:rPr>
              <w:t xml:space="preserve"> factoring </w:t>
            </w:r>
            <w:r w:rsidRPr="000D661F">
              <w:rPr>
                <w:lang w:val="da-DK"/>
              </w:rPr>
              <w:t>med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eller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uden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regres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og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finansiering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af</w:t>
            </w:r>
            <w:r w:rsidRPr="00720587">
              <w:rPr>
                <w:lang w:val="da-DK"/>
              </w:rPr>
              <w:t xml:space="preserve"> </w:t>
            </w:r>
            <w:r w:rsidR="00D84651">
              <w:rPr>
                <w:lang w:val="da-DK"/>
              </w:rPr>
              <w:t>handelstrans</w:t>
            </w:r>
            <w:r w:rsidRPr="000D661F">
              <w:rPr>
                <w:lang w:val="da-DK"/>
              </w:rPr>
              <w:t>aktioner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(herunder</w:t>
            </w:r>
            <w:r w:rsidRPr="00720587">
              <w:rPr>
                <w:lang w:val="da-DK"/>
              </w:rPr>
              <w:t xml:space="preserve"> forfaitering)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</w:tr>
      <w:tr w:rsidR="005A0EA8" w:rsidRPr="000D661F" w:rsidTr="00206BFB">
        <w:trPr>
          <w:trHeight w:hRule="exact" w:val="41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720587" w:rsidRDefault="005A0EA8" w:rsidP="00720587">
            <w:pPr>
              <w:rPr>
                <w:lang w:val="da-DK"/>
              </w:rPr>
            </w:pPr>
            <w:r w:rsidRPr="000D661F">
              <w:rPr>
                <w:lang w:val="da-DK"/>
              </w:rPr>
              <w:t>Finansiel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leasing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</w:tr>
      <w:tr w:rsidR="005A0EA8" w:rsidRPr="00BE2779" w:rsidTr="005C0040">
        <w:trPr>
          <w:trHeight w:hRule="exact" w:val="82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0D661F">
              <w:rPr>
                <w:lang w:val="da-DK"/>
              </w:rPr>
              <w:t>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720587" w:rsidRDefault="00D84651" w:rsidP="00206BFB">
            <w:pPr>
              <w:pStyle w:val="TableParagraph"/>
              <w:rPr>
                <w:lang w:val="da-DK"/>
              </w:rPr>
            </w:pPr>
            <w:r w:rsidRPr="00D84651">
              <w:rPr>
                <w:lang w:val="da-DK"/>
              </w:rPr>
              <w:t>Betalingstjenester som defineret i artikel 4, nr. 3), i Europa-Parlamentets og Rådets direktiv (EU) 2015/2366</w:t>
            </w:r>
            <w:r>
              <w:rPr>
                <w:lang w:val="da-DK"/>
              </w:rPr>
              <w:t xml:space="preserve"> (</w:t>
            </w:r>
            <w:r>
              <w:rPr>
                <w:vertAlign w:val="superscript"/>
                <w:lang w:val="da-DK"/>
              </w:rPr>
              <w:t>1</w:t>
            </w:r>
            <w:r>
              <w:rPr>
                <w:lang w:val="da-DK"/>
              </w:rPr>
              <w:t>)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</w:tr>
      <w:tr w:rsidR="005A0EA8" w:rsidRPr="00BE2779" w:rsidTr="005C0040">
        <w:trPr>
          <w:trHeight w:hRule="exact" w:val="124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206BFB">
              <w:rPr>
                <w:lang w:val="da-DK"/>
              </w:rPr>
              <w:t>4a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720587" w:rsidRDefault="005A0EA8" w:rsidP="00206BFB">
            <w:pPr>
              <w:pStyle w:val="TableParagraph"/>
              <w:rPr>
                <w:lang w:val="da-DK"/>
              </w:rPr>
            </w:pPr>
            <w:r w:rsidRPr="00720587">
              <w:rPr>
                <w:lang w:val="da-DK"/>
              </w:rPr>
              <w:t xml:space="preserve">Tjenester, </w:t>
            </w:r>
            <w:r w:rsidRPr="000D661F">
              <w:rPr>
                <w:lang w:val="da-DK"/>
              </w:rPr>
              <w:t>der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muliggør</w:t>
            </w:r>
            <w:r w:rsidRPr="00720587">
              <w:rPr>
                <w:lang w:val="da-DK"/>
              </w:rPr>
              <w:t xml:space="preserve">, </w:t>
            </w:r>
            <w:r w:rsidRPr="000D661F">
              <w:rPr>
                <w:lang w:val="da-DK"/>
              </w:rPr>
              <w:t>at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kontantbeløb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placeres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på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en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betalingskonto,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samt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alle</w:t>
            </w:r>
            <w:r w:rsidRPr="00720587">
              <w:rPr>
                <w:lang w:val="da-DK"/>
              </w:rPr>
              <w:t xml:space="preserve"> </w:t>
            </w:r>
            <w:r w:rsidR="00D84651">
              <w:rPr>
                <w:lang w:val="da-DK"/>
              </w:rPr>
              <w:t>aktiviteter</w:t>
            </w:r>
            <w:r w:rsidRPr="00720587">
              <w:rPr>
                <w:lang w:val="da-DK"/>
              </w:rPr>
              <w:t xml:space="preserve">, </w:t>
            </w:r>
            <w:r w:rsidRPr="00206BFB">
              <w:t>der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er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nødvendige</w:t>
            </w:r>
            <w:r w:rsidRPr="00720587">
              <w:rPr>
                <w:lang w:val="da-DK"/>
              </w:rPr>
              <w:t xml:space="preserve"> for </w:t>
            </w:r>
            <w:r w:rsidRPr="000D661F">
              <w:rPr>
                <w:lang w:val="da-DK"/>
              </w:rPr>
              <w:t>dr</w:t>
            </w:r>
            <w:r w:rsidRPr="00720587">
              <w:rPr>
                <w:lang w:val="da-DK"/>
              </w:rPr>
              <w:t>if</w:t>
            </w:r>
            <w:r w:rsidRPr="000D661F">
              <w:rPr>
                <w:lang w:val="da-DK"/>
              </w:rPr>
              <w:t>t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af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en</w:t>
            </w:r>
            <w:r w:rsidRPr="00720587">
              <w:rPr>
                <w:lang w:val="da-DK"/>
              </w:rPr>
              <w:t xml:space="preserve"> </w:t>
            </w:r>
            <w:r w:rsidRPr="000D661F">
              <w:rPr>
                <w:lang w:val="da-DK"/>
              </w:rPr>
              <w:t>betalingskonto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</w:tr>
      <w:tr w:rsidR="005A0EA8" w:rsidRPr="00BE2779" w:rsidTr="00206BFB">
        <w:trPr>
          <w:trHeight w:hRule="exact" w:val="115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pStyle w:val="TableParagraph"/>
              <w:rPr>
                <w:rFonts w:eastAsia="PMingLiU"/>
                <w:lang w:val="da-DK"/>
              </w:rPr>
            </w:pPr>
            <w:r w:rsidRPr="00206BFB">
              <w:rPr>
                <w:lang w:val="da-DK"/>
              </w:rPr>
              <w:lastRenderedPageBreak/>
              <w:t>4b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206BFB">
            <w:pPr>
              <w:pStyle w:val="TableParagraph"/>
              <w:rPr>
                <w:rFonts w:eastAsia="PMingLiU"/>
                <w:lang w:val="da-DK"/>
              </w:rPr>
            </w:pPr>
            <w:r w:rsidRPr="000D661F">
              <w:rPr>
                <w:spacing w:val="-2"/>
                <w:lang w:val="da-DK"/>
              </w:rPr>
              <w:t>Tjenester,</w:t>
            </w:r>
            <w:r w:rsidRPr="000D661F">
              <w:rPr>
                <w:spacing w:val="17"/>
                <w:lang w:val="da-DK"/>
              </w:rPr>
              <w:t xml:space="preserve"> </w:t>
            </w:r>
            <w:r w:rsidRPr="000D661F">
              <w:rPr>
                <w:lang w:val="da-DK"/>
              </w:rPr>
              <w:t>der</w:t>
            </w:r>
            <w:r w:rsidRPr="000D661F">
              <w:rPr>
                <w:spacing w:val="21"/>
                <w:lang w:val="da-DK"/>
              </w:rPr>
              <w:t xml:space="preserve"> </w:t>
            </w:r>
            <w:r w:rsidRPr="000D661F">
              <w:rPr>
                <w:lang w:val="da-DK"/>
              </w:rPr>
              <w:t>muliggør</w:t>
            </w:r>
            <w:r w:rsidRPr="000D661F">
              <w:rPr>
                <w:spacing w:val="17"/>
                <w:lang w:val="da-DK"/>
              </w:rPr>
              <w:t xml:space="preserve"> </w:t>
            </w:r>
            <w:r w:rsidRPr="000D661F">
              <w:rPr>
                <w:spacing w:val="-1"/>
                <w:lang w:val="da-DK"/>
              </w:rPr>
              <w:t>kontanthævninger</w:t>
            </w:r>
            <w:r w:rsidRPr="000D661F">
              <w:rPr>
                <w:spacing w:val="22"/>
                <w:lang w:val="da-DK"/>
              </w:rPr>
              <w:t xml:space="preserve"> </w:t>
            </w:r>
            <w:r w:rsidRPr="000D661F">
              <w:rPr>
                <w:lang w:val="da-DK"/>
              </w:rPr>
              <w:t>fra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Pr="000D661F">
              <w:rPr>
                <w:lang w:val="da-DK"/>
              </w:rPr>
              <w:t>en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Pr="00206BFB">
              <w:t>betalingskonto</w:t>
            </w:r>
            <w:r w:rsidRPr="000D661F">
              <w:rPr>
                <w:spacing w:val="-1"/>
                <w:lang w:val="da-DK"/>
              </w:rPr>
              <w:t>,</w:t>
            </w:r>
            <w:r w:rsidRPr="000D661F">
              <w:rPr>
                <w:spacing w:val="51"/>
                <w:lang w:val="da-DK"/>
              </w:rPr>
              <w:t xml:space="preserve"> </w:t>
            </w:r>
            <w:r w:rsidRPr="000D661F">
              <w:rPr>
                <w:lang w:val="da-DK"/>
              </w:rPr>
              <w:t>samt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Pr="000D661F">
              <w:rPr>
                <w:lang w:val="da-DK"/>
              </w:rPr>
              <w:t>alle</w:t>
            </w:r>
            <w:r w:rsidRPr="000D661F">
              <w:rPr>
                <w:spacing w:val="1"/>
                <w:lang w:val="da-DK"/>
              </w:rPr>
              <w:t xml:space="preserve"> </w:t>
            </w:r>
            <w:r w:rsidR="00D84651">
              <w:rPr>
                <w:lang w:val="da-DK"/>
              </w:rPr>
              <w:t>aktiviteter</w:t>
            </w:r>
            <w:r w:rsidRPr="000D661F">
              <w:rPr>
                <w:spacing w:val="-3"/>
                <w:lang w:val="da-DK"/>
              </w:rPr>
              <w:t>,</w:t>
            </w:r>
            <w:r w:rsidRPr="000D661F">
              <w:rPr>
                <w:spacing w:val="12"/>
                <w:lang w:val="da-DK"/>
              </w:rPr>
              <w:t xml:space="preserve"> </w:t>
            </w:r>
            <w:r w:rsidRPr="000D661F">
              <w:rPr>
                <w:lang w:val="da-DK"/>
              </w:rPr>
              <w:t>der</w:t>
            </w:r>
            <w:r w:rsidRPr="000D661F">
              <w:rPr>
                <w:spacing w:val="13"/>
                <w:lang w:val="da-DK"/>
              </w:rPr>
              <w:t xml:space="preserve"> </w:t>
            </w:r>
            <w:r w:rsidRPr="000D661F">
              <w:rPr>
                <w:lang w:val="da-DK"/>
              </w:rPr>
              <w:t>er</w:t>
            </w:r>
            <w:r w:rsidRPr="000D661F">
              <w:rPr>
                <w:spacing w:val="17"/>
                <w:lang w:val="da-DK"/>
              </w:rPr>
              <w:t xml:space="preserve"> </w:t>
            </w:r>
            <w:r w:rsidRPr="000D661F">
              <w:rPr>
                <w:lang w:val="da-DK"/>
              </w:rPr>
              <w:t>nødvendige</w:t>
            </w:r>
            <w:r w:rsidRPr="000D661F">
              <w:rPr>
                <w:spacing w:val="12"/>
                <w:lang w:val="da-DK"/>
              </w:rPr>
              <w:t xml:space="preserve"> </w:t>
            </w:r>
            <w:r w:rsidRPr="000D661F">
              <w:rPr>
                <w:spacing w:val="-3"/>
                <w:lang w:val="da-DK"/>
              </w:rPr>
              <w:t>f</w:t>
            </w:r>
            <w:r w:rsidRPr="000D661F">
              <w:rPr>
                <w:spacing w:val="-2"/>
                <w:lang w:val="da-DK"/>
              </w:rPr>
              <w:t>or</w:t>
            </w:r>
            <w:r w:rsidRPr="000D661F">
              <w:rPr>
                <w:spacing w:val="13"/>
                <w:lang w:val="da-DK"/>
              </w:rPr>
              <w:t xml:space="preserve"> </w:t>
            </w:r>
            <w:r w:rsidRPr="000D661F">
              <w:rPr>
                <w:lang w:val="da-DK"/>
              </w:rPr>
              <w:t>dr</w:t>
            </w:r>
            <w:r w:rsidRPr="000D661F">
              <w:rPr>
                <w:spacing w:val="1"/>
                <w:lang w:val="da-DK"/>
              </w:rPr>
              <w:t>if</w:t>
            </w:r>
            <w:r w:rsidRPr="000D661F">
              <w:rPr>
                <w:lang w:val="da-DK"/>
              </w:rPr>
              <w:t>t</w:t>
            </w:r>
            <w:r w:rsidRPr="000D661F">
              <w:rPr>
                <w:spacing w:val="13"/>
                <w:lang w:val="da-DK"/>
              </w:rPr>
              <w:t xml:space="preserve"> </w:t>
            </w:r>
            <w:r w:rsidRPr="000D661F">
              <w:rPr>
                <w:lang w:val="da-DK"/>
              </w:rPr>
              <w:t>af</w:t>
            </w:r>
            <w:r w:rsidRPr="000D661F">
              <w:rPr>
                <w:spacing w:val="12"/>
                <w:lang w:val="da-DK"/>
              </w:rPr>
              <w:t xml:space="preserve"> </w:t>
            </w:r>
            <w:r w:rsidRPr="000D661F">
              <w:rPr>
                <w:lang w:val="da-DK"/>
              </w:rPr>
              <w:t>en</w:t>
            </w:r>
            <w:r w:rsidRPr="000D661F">
              <w:rPr>
                <w:spacing w:val="13"/>
                <w:lang w:val="da-DK"/>
              </w:rPr>
              <w:t xml:space="preserve"> </w:t>
            </w:r>
            <w:r w:rsidR="00D84651">
              <w:rPr>
                <w:lang w:val="da-DK"/>
              </w:rPr>
              <w:t>beta</w:t>
            </w:r>
            <w:r w:rsidRPr="000D661F">
              <w:rPr>
                <w:spacing w:val="-2"/>
                <w:lang w:val="da-DK"/>
              </w:rPr>
              <w:t>lingsk</w:t>
            </w:r>
            <w:r w:rsidRPr="000D661F">
              <w:rPr>
                <w:spacing w:val="-1"/>
                <w:lang w:val="da-DK"/>
              </w:rPr>
              <w:t>onto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Pr="000D661F" w:rsidRDefault="005A0EA8" w:rsidP="00BE2779">
            <w:pPr>
              <w:rPr>
                <w:lang w:val="da-DK"/>
              </w:rPr>
            </w:pPr>
          </w:p>
        </w:tc>
      </w:tr>
      <w:tr w:rsidR="00720587" w:rsidRPr="00BE2779" w:rsidTr="004814A0">
        <w:trPr>
          <w:trHeight w:hRule="exact" w:val="30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Default="00720587" w:rsidP="00720587">
            <w:pPr>
              <w:pStyle w:val="TableParagraph"/>
              <w:rPr>
                <w:rFonts w:eastAsia="PMingLiU" w:hAnsi="PMingLiU" w:cs="PMingLiU"/>
              </w:rPr>
            </w:pPr>
            <w:r>
              <w:t>4c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CD4F09" w:rsidRDefault="00720587" w:rsidP="00720587">
            <w:pPr>
              <w:pStyle w:val="TableParagraph"/>
              <w:rPr>
                <w:rFonts w:eastAsia="PMingLiU" w:cs="PMingLiU"/>
                <w:lang w:val="da-DK"/>
              </w:rPr>
            </w:pPr>
            <w:r w:rsidRPr="00CD4F09">
              <w:rPr>
                <w:spacing w:val="-1"/>
                <w:lang w:val="da-DK"/>
              </w:rPr>
              <w:t>Gennemførelse</w:t>
            </w:r>
            <w:r w:rsidRPr="00CD4F09">
              <w:rPr>
                <w:lang w:val="da-DK"/>
              </w:rPr>
              <w:t xml:space="preserve"> af</w:t>
            </w:r>
            <w:r w:rsidRPr="00CD4F09">
              <w:rPr>
                <w:spacing w:val="2"/>
                <w:lang w:val="da-DK"/>
              </w:rPr>
              <w:t xml:space="preserve"> </w:t>
            </w:r>
            <w:r w:rsidRPr="00CD4F09">
              <w:rPr>
                <w:spacing w:val="-1"/>
                <w:lang w:val="da-DK"/>
              </w:rPr>
              <w:t>betalingstransaktioner</w:t>
            </w:r>
            <w:r w:rsidRPr="00CD4F09">
              <w:rPr>
                <w:spacing w:val="-2"/>
                <w:lang w:val="da-DK"/>
              </w:rPr>
              <w:t>,</w:t>
            </w:r>
            <w:r w:rsidRPr="00CD4F09">
              <w:rPr>
                <w:spacing w:val="49"/>
                <w:w w:val="93"/>
                <w:lang w:val="da-DK"/>
              </w:rPr>
              <w:t xml:space="preserve"> </w:t>
            </w:r>
            <w:r w:rsidRPr="00CD4F09">
              <w:rPr>
                <w:lang w:val="da-DK"/>
              </w:rPr>
              <w:t>herunder</w:t>
            </w:r>
            <w:r w:rsidRPr="00CD4F09">
              <w:rPr>
                <w:spacing w:val="40"/>
                <w:lang w:val="da-DK"/>
              </w:rPr>
              <w:t xml:space="preserve"> </w:t>
            </w:r>
            <w:r w:rsidRPr="00CD4F09">
              <w:rPr>
                <w:spacing w:val="-1"/>
                <w:lang w:val="da-DK"/>
              </w:rPr>
              <w:t>o</w:t>
            </w:r>
            <w:r w:rsidRPr="00CD4F09">
              <w:rPr>
                <w:spacing w:val="-2"/>
                <w:lang w:val="da-DK"/>
              </w:rPr>
              <w:t>verf</w:t>
            </w:r>
            <w:r w:rsidRPr="00CD4F09">
              <w:rPr>
                <w:spacing w:val="-1"/>
                <w:lang w:val="da-DK"/>
              </w:rPr>
              <w:t>ørsler</w:t>
            </w:r>
            <w:r w:rsidRPr="00CD4F09">
              <w:rPr>
                <w:spacing w:val="41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41"/>
                <w:lang w:val="da-DK"/>
              </w:rPr>
              <w:t xml:space="preserve"> </w:t>
            </w:r>
            <w:r w:rsidRPr="00CD4F09">
              <w:rPr>
                <w:lang w:val="da-DK"/>
              </w:rPr>
              <w:t>midler</w:t>
            </w:r>
            <w:r w:rsidRPr="00CD4F09">
              <w:rPr>
                <w:spacing w:val="47"/>
                <w:lang w:val="da-DK"/>
              </w:rPr>
              <w:t xml:space="preserve"> </w:t>
            </w:r>
            <w:r w:rsidRPr="00CD4F09">
              <w:rPr>
                <w:lang w:val="da-DK"/>
              </w:rPr>
              <w:t>til</w:t>
            </w:r>
            <w:r w:rsidRPr="00CD4F09">
              <w:rPr>
                <w:spacing w:val="41"/>
                <w:lang w:val="da-DK"/>
              </w:rPr>
              <w:t xml:space="preserve"> </w:t>
            </w:r>
            <w:r w:rsidRPr="00CD4F09">
              <w:rPr>
                <w:lang w:val="da-DK"/>
              </w:rPr>
              <w:t>en</w:t>
            </w:r>
            <w:r w:rsidRPr="00CD4F09">
              <w:rPr>
                <w:spacing w:val="40"/>
                <w:lang w:val="da-DK"/>
              </w:rPr>
              <w:t xml:space="preserve"> </w:t>
            </w:r>
            <w:r w:rsidR="00D84651">
              <w:rPr>
                <w:lang w:val="da-DK"/>
              </w:rPr>
              <w:t>beta</w:t>
            </w:r>
            <w:r w:rsidRPr="00CD4F09">
              <w:rPr>
                <w:spacing w:val="-2"/>
                <w:lang w:val="da-DK"/>
              </w:rPr>
              <w:t>lingsk</w:t>
            </w:r>
            <w:r w:rsidRPr="00CD4F09">
              <w:rPr>
                <w:spacing w:val="-1"/>
                <w:lang w:val="da-DK"/>
              </w:rPr>
              <w:t>onto</w:t>
            </w:r>
            <w:r w:rsidRPr="00CD4F09">
              <w:rPr>
                <w:spacing w:val="43"/>
                <w:lang w:val="da-DK"/>
              </w:rPr>
              <w:t xml:space="preserve"> </w:t>
            </w:r>
            <w:r w:rsidRPr="00CD4F09">
              <w:rPr>
                <w:lang w:val="da-DK"/>
              </w:rPr>
              <w:t>hos</w:t>
            </w:r>
            <w:r w:rsidRPr="00CD4F09">
              <w:rPr>
                <w:spacing w:val="41"/>
                <w:lang w:val="da-DK"/>
              </w:rPr>
              <w:t xml:space="preserve"> </w:t>
            </w:r>
            <w:r w:rsidRPr="00CD4F09">
              <w:rPr>
                <w:lang w:val="da-DK"/>
              </w:rPr>
              <w:t>brugerens</w:t>
            </w:r>
            <w:r w:rsidRPr="00CD4F09">
              <w:rPr>
                <w:spacing w:val="41"/>
                <w:lang w:val="da-DK"/>
              </w:rPr>
              <w:t xml:space="preserve"> </w:t>
            </w:r>
            <w:r w:rsidRPr="00CD4F09">
              <w:rPr>
                <w:spacing w:val="-1"/>
                <w:lang w:val="da-DK"/>
              </w:rPr>
              <w:t>udbyder</w:t>
            </w:r>
            <w:r w:rsidRPr="00CD4F09">
              <w:rPr>
                <w:spacing w:val="43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42"/>
                <w:lang w:val="da-DK"/>
              </w:rPr>
              <w:t xml:space="preserve"> </w:t>
            </w:r>
            <w:r w:rsidR="00D84651">
              <w:rPr>
                <w:lang w:val="da-DK"/>
              </w:rPr>
              <w:t>beta</w:t>
            </w:r>
            <w:r w:rsidRPr="00CD4F09">
              <w:rPr>
                <w:spacing w:val="-2"/>
                <w:lang w:val="da-DK"/>
              </w:rPr>
              <w:t>lingstjenest</w:t>
            </w:r>
            <w:r w:rsidRPr="00CD4F09">
              <w:rPr>
                <w:spacing w:val="-1"/>
                <w:lang w:val="da-DK"/>
              </w:rPr>
              <w:t>er</w:t>
            </w:r>
            <w:r w:rsidRPr="00CD4F09">
              <w:rPr>
                <w:spacing w:val="18"/>
                <w:lang w:val="da-DK"/>
              </w:rPr>
              <w:t xml:space="preserve"> </w:t>
            </w:r>
            <w:r w:rsidRPr="00CD4F09">
              <w:rPr>
                <w:lang w:val="da-DK"/>
              </w:rPr>
              <w:t>eller</w:t>
            </w:r>
            <w:r w:rsidRPr="00CD4F09">
              <w:rPr>
                <w:spacing w:val="18"/>
                <w:lang w:val="da-DK"/>
              </w:rPr>
              <w:t xml:space="preserve"> </w:t>
            </w:r>
            <w:r w:rsidRPr="00CD4F09">
              <w:rPr>
                <w:lang w:val="da-DK"/>
              </w:rPr>
              <w:t>hos</w:t>
            </w:r>
            <w:r w:rsidRPr="00CD4F09">
              <w:rPr>
                <w:spacing w:val="18"/>
                <w:lang w:val="da-DK"/>
              </w:rPr>
              <w:t xml:space="preserve"> </w:t>
            </w:r>
            <w:r w:rsidRPr="00CD4F09">
              <w:rPr>
                <w:lang w:val="da-DK"/>
              </w:rPr>
              <w:t>en</w:t>
            </w:r>
            <w:r w:rsidRPr="00CD4F09">
              <w:rPr>
                <w:spacing w:val="19"/>
                <w:lang w:val="da-DK"/>
              </w:rPr>
              <w:t xml:space="preserve"> </w:t>
            </w:r>
            <w:r w:rsidRPr="00CD4F09">
              <w:rPr>
                <w:lang w:val="da-DK"/>
              </w:rPr>
              <w:t>anden</w:t>
            </w:r>
            <w:r w:rsidRPr="00CD4F09">
              <w:rPr>
                <w:spacing w:val="18"/>
                <w:lang w:val="da-DK"/>
              </w:rPr>
              <w:t xml:space="preserve"> </w:t>
            </w:r>
            <w:r w:rsidRPr="00CD4F09">
              <w:rPr>
                <w:lang w:val="da-DK"/>
              </w:rPr>
              <w:t>udbyder</w:t>
            </w:r>
            <w:r w:rsidRPr="00CD4F09">
              <w:rPr>
                <w:spacing w:val="17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24"/>
                <w:w w:val="98"/>
                <w:lang w:val="da-DK"/>
              </w:rPr>
              <w:t xml:space="preserve"> </w:t>
            </w:r>
            <w:r w:rsidRPr="00CD4F09">
              <w:rPr>
                <w:lang w:val="da-DK"/>
              </w:rPr>
              <w:t>betalingstjenester:</w:t>
            </w:r>
          </w:p>
          <w:p w:rsidR="00720587" w:rsidRPr="004814A0" w:rsidRDefault="00720587" w:rsidP="004814A0">
            <w:pPr>
              <w:pStyle w:val="Listeafsnit"/>
              <w:numPr>
                <w:ilvl w:val="0"/>
                <w:numId w:val="32"/>
              </w:numPr>
              <w:rPr>
                <w:spacing w:val="-2"/>
                <w:lang w:val="da-DK"/>
              </w:rPr>
            </w:pPr>
            <w:r w:rsidRPr="004814A0">
              <w:rPr>
                <w:spacing w:val="-2"/>
                <w:lang w:val="da-DK"/>
              </w:rPr>
              <w:t>ge</w:t>
            </w:r>
            <w:r w:rsidR="00F75C1A" w:rsidRPr="004814A0">
              <w:rPr>
                <w:spacing w:val="-2"/>
                <w:lang w:val="da-DK"/>
              </w:rPr>
              <w:t>nnemførelse</w:t>
            </w:r>
            <w:r w:rsidRPr="004814A0">
              <w:rPr>
                <w:spacing w:val="-2"/>
                <w:lang w:val="da-DK"/>
              </w:rPr>
              <w:t xml:space="preserve"> </w:t>
            </w:r>
            <w:r w:rsidR="00F75C1A" w:rsidRPr="004814A0">
              <w:rPr>
                <w:spacing w:val="-2"/>
                <w:lang w:val="da-DK"/>
              </w:rPr>
              <w:t>af</w:t>
            </w:r>
            <w:r w:rsidRPr="004814A0">
              <w:rPr>
                <w:spacing w:val="-2"/>
                <w:lang w:val="da-DK"/>
              </w:rPr>
              <w:t xml:space="preserve"> </w:t>
            </w:r>
            <w:r w:rsidR="00F75C1A" w:rsidRPr="004814A0">
              <w:rPr>
                <w:spacing w:val="-2"/>
                <w:lang w:val="da-DK"/>
              </w:rPr>
              <w:t>direkte</w:t>
            </w:r>
            <w:r w:rsidRPr="004814A0">
              <w:rPr>
                <w:spacing w:val="-2"/>
                <w:lang w:val="da-DK"/>
              </w:rPr>
              <w:t xml:space="preserve"> debiteringer, herunder direkte engangsdebiteringer</w:t>
            </w:r>
          </w:p>
          <w:p w:rsidR="00720587" w:rsidRPr="00CD4F09" w:rsidRDefault="00720587" w:rsidP="004814A0">
            <w:pPr>
              <w:pStyle w:val="Listeafsnit"/>
              <w:numPr>
                <w:ilvl w:val="0"/>
                <w:numId w:val="32"/>
              </w:numPr>
              <w:rPr>
                <w:rFonts w:eastAsia="PMingLiU" w:cs="PMingLiU"/>
                <w:lang w:val="da-DK"/>
              </w:rPr>
            </w:pPr>
            <w:r w:rsidRPr="00CD4F09">
              <w:rPr>
                <w:spacing w:val="-2"/>
                <w:lang w:val="da-DK"/>
              </w:rPr>
              <w:t>ge</w:t>
            </w:r>
            <w:r w:rsidRPr="00CD4F09">
              <w:rPr>
                <w:spacing w:val="-1"/>
                <w:lang w:val="da-DK"/>
              </w:rPr>
              <w:t>nnemførelse</w:t>
            </w:r>
            <w:r w:rsidRPr="00CD4F09">
              <w:rPr>
                <w:spacing w:val="4"/>
                <w:lang w:val="da-DK"/>
              </w:rPr>
              <w:t xml:space="preserve"> </w:t>
            </w:r>
            <w:r w:rsidR="00F75C1A">
              <w:rPr>
                <w:lang w:val="da-DK"/>
              </w:rPr>
              <w:t>af</w:t>
            </w:r>
            <w:r w:rsidRPr="00CD4F09">
              <w:rPr>
                <w:spacing w:val="3"/>
                <w:lang w:val="da-DK"/>
              </w:rPr>
              <w:t xml:space="preserve"> </w:t>
            </w:r>
            <w:r w:rsidRPr="00CD4F09">
              <w:rPr>
                <w:lang w:val="da-DK"/>
              </w:rPr>
              <w:t>betalingstransaktioner</w:t>
            </w:r>
            <w:r w:rsidRPr="00CD4F09">
              <w:rPr>
                <w:spacing w:val="27"/>
                <w:lang w:val="da-DK"/>
              </w:rPr>
              <w:t xml:space="preserve"> </w:t>
            </w:r>
            <w:r w:rsidRPr="00CD4F09">
              <w:rPr>
                <w:lang w:val="da-DK"/>
              </w:rPr>
              <w:t>via</w:t>
            </w:r>
            <w:r w:rsidRPr="00CD4F09">
              <w:rPr>
                <w:spacing w:val="-8"/>
                <w:lang w:val="da-DK"/>
              </w:rPr>
              <w:t xml:space="preserve"> </w:t>
            </w:r>
            <w:r w:rsidRPr="00CD4F09">
              <w:rPr>
                <w:lang w:val="da-DK"/>
              </w:rPr>
              <w:t>et</w:t>
            </w:r>
            <w:r w:rsidRPr="00CD4F09">
              <w:rPr>
                <w:spacing w:val="-5"/>
                <w:lang w:val="da-DK"/>
              </w:rPr>
              <w:t xml:space="preserve"> </w:t>
            </w:r>
            <w:r w:rsidRPr="00CD4F09">
              <w:rPr>
                <w:lang w:val="da-DK"/>
              </w:rPr>
              <w:t>betalingskort</w:t>
            </w:r>
            <w:r w:rsidRPr="00CD4F09">
              <w:rPr>
                <w:spacing w:val="-9"/>
                <w:lang w:val="da-DK"/>
              </w:rPr>
              <w:t xml:space="preserve"> </w:t>
            </w:r>
            <w:r w:rsidRPr="00CD4F09">
              <w:rPr>
                <w:lang w:val="da-DK"/>
              </w:rPr>
              <w:t>eller</w:t>
            </w:r>
            <w:r w:rsidRPr="00CD4F09">
              <w:rPr>
                <w:spacing w:val="-6"/>
                <w:lang w:val="da-DK"/>
              </w:rPr>
              <w:t xml:space="preserve"> </w:t>
            </w:r>
            <w:r w:rsidRPr="00CD4F09">
              <w:rPr>
                <w:lang w:val="da-DK"/>
              </w:rPr>
              <w:t>lignende</w:t>
            </w:r>
          </w:p>
          <w:p w:rsidR="00720587" w:rsidRPr="00F75C1A" w:rsidRDefault="00F75C1A" w:rsidP="004814A0">
            <w:pPr>
              <w:pStyle w:val="Listeafsnit"/>
              <w:numPr>
                <w:ilvl w:val="0"/>
                <w:numId w:val="32"/>
              </w:numPr>
              <w:rPr>
                <w:rFonts w:eastAsia="PMingLiU" w:cs="PMingLiU"/>
                <w:lang w:val="da-DK"/>
              </w:rPr>
            </w:pPr>
            <w:r>
              <w:rPr>
                <w:lang w:val="da-DK"/>
              </w:rPr>
              <w:t xml:space="preserve">gennemførelse </w:t>
            </w:r>
            <w:r>
              <w:rPr>
                <w:w w:val="95"/>
                <w:lang w:val="da-DK"/>
              </w:rPr>
              <w:t xml:space="preserve">af </w:t>
            </w:r>
            <w:r w:rsidR="00720587" w:rsidRPr="00CD4F09">
              <w:rPr>
                <w:lang w:val="da-DK"/>
              </w:rPr>
              <w:t>kredit</w:t>
            </w:r>
            <w:r w:rsidR="004814A0">
              <w:rPr>
                <w:lang w:val="da-DK"/>
              </w:rPr>
              <w:t>overførsler</w:t>
            </w:r>
            <w:r w:rsidR="00720587" w:rsidRPr="00F75C1A">
              <w:rPr>
                <w:spacing w:val="-2"/>
                <w:lang w:val="da-DK"/>
              </w:rPr>
              <w:t>,</w:t>
            </w:r>
            <w:r w:rsidR="00720587" w:rsidRPr="00F75C1A">
              <w:rPr>
                <w:spacing w:val="39"/>
                <w:w w:val="93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herunder</w:t>
            </w:r>
            <w:r w:rsidR="00720587" w:rsidRPr="00F75C1A">
              <w:rPr>
                <w:spacing w:val="10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stående</w:t>
            </w:r>
            <w:r w:rsidR="00720587" w:rsidRPr="00F75C1A">
              <w:rPr>
                <w:spacing w:val="10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ordrer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720587" w:rsidRPr="00BE2779" w:rsidTr="00206BFB">
        <w:trPr>
          <w:trHeight w:hRule="exact" w:val="2504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F75C1A" w:rsidRDefault="00720587" w:rsidP="00206BFB">
            <w:pPr>
              <w:pStyle w:val="TableParagraph"/>
              <w:rPr>
                <w:rFonts w:eastAsia="PMingLiU" w:hAnsi="PMingLiU" w:cs="PMingLiU"/>
                <w:lang w:val="da-DK"/>
              </w:rPr>
            </w:pPr>
            <w:r w:rsidRPr="00206BFB">
              <w:rPr>
                <w:lang w:val="da-DK"/>
              </w:rPr>
              <w:t>4d</w:t>
            </w:r>
            <w:r w:rsidR="00D84651" w:rsidRPr="00206BFB">
              <w:rPr>
                <w:lang w:val="da-DK"/>
              </w:rPr>
              <w:t xml:space="preserve"> (*)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CD4F09" w:rsidRDefault="00720587" w:rsidP="00206BFB">
            <w:pPr>
              <w:pStyle w:val="TableParagraph"/>
              <w:rPr>
                <w:rFonts w:eastAsia="PMingLiU" w:cs="PMingLiU"/>
                <w:lang w:val="da-DK"/>
              </w:rPr>
            </w:pPr>
            <w:r w:rsidRPr="00CD4F09">
              <w:rPr>
                <w:lang w:val="da-DK"/>
              </w:rPr>
              <w:t>Gennemførelse</w:t>
            </w:r>
            <w:r w:rsidRPr="00CD4F09">
              <w:rPr>
                <w:spacing w:val="5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6"/>
                <w:lang w:val="da-DK"/>
              </w:rPr>
              <w:t xml:space="preserve"> </w:t>
            </w:r>
            <w:r w:rsidRPr="00CD4F09">
              <w:rPr>
                <w:lang w:val="da-DK"/>
              </w:rPr>
              <w:t>betalingstransaktioner</w:t>
            </w:r>
            <w:r w:rsidRPr="00CD4F09">
              <w:rPr>
                <w:spacing w:val="-2"/>
                <w:lang w:val="da-DK"/>
              </w:rPr>
              <w:t>,</w:t>
            </w:r>
            <w:r w:rsidRPr="00CD4F09">
              <w:rPr>
                <w:spacing w:val="6"/>
                <w:lang w:val="da-DK"/>
              </w:rPr>
              <w:t xml:space="preserve"> </w:t>
            </w:r>
            <w:r w:rsidRPr="00CD4F09">
              <w:rPr>
                <w:lang w:val="da-DK"/>
              </w:rPr>
              <w:t>når</w:t>
            </w:r>
            <w:r w:rsidRPr="00CD4F09">
              <w:rPr>
                <w:spacing w:val="49"/>
                <w:w w:val="106"/>
                <w:lang w:val="da-DK"/>
              </w:rPr>
              <w:t xml:space="preserve"> </w:t>
            </w:r>
            <w:r w:rsidRPr="00206BFB">
              <w:t>midlerne</w:t>
            </w:r>
            <w:r w:rsidRPr="00CD4F09">
              <w:rPr>
                <w:spacing w:val="-4"/>
                <w:lang w:val="da-DK"/>
              </w:rPr>
              <w:t xml:space="preserve"> </w:t>
            </w:r>
            <w:r w:rsidRPr="00CD4F09">
              <w:rPr>
                <w:lang w:val="da-DK"/>
              </w:rPr>
              <w:t>er</w:t>
            </w:r>
            <w:r w:rsidRPr="00CD4F09">
              <w:rPr>
                <w:spacing w:val="-3"/>
                <w:lang w:val="da-DK"/>
              </w:rPr>
              <w:t xml:space="preserve"> </w:t>
            </w:r>
            <w:r w:rsidRPr="00CD4F09">
              <w:rPr>
                <w:spacing w:val="-2"/>
                <w:lang w:val="da-DK"/>
              </w:rPr>
              <w:t>dækk</w:t>
            </w:r>
            <w:r w:rsidRPr="00CD4F09">
              <w:rPr>
                <w:lang w:val="da-DK"/>
              </w:rPr>
              <w:t>et</w:t>
            </w:r>
            <w:r w:rsidRPr="00CD4F09">
              <w:rPr>
                <w:spacing w:val="-3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-7"/>
                <w:lang w:val="da-DK"/>
              </w:rPr>
              <w:t xml:space="preserve"> </w:t>
            </w:r>
            <w:r w:rsidRPr="00CD4F09">
              <w:rPr>
                <w:lang w:val="da-DK"/>
              </w:rPr>
              <w:t>en</w:t>
            </w:r>
            <w:r w:rsidRPr="00CD4F09">
              <w:rPr>
                <w:spacing w:val="-3"/>
                <w:lang w:val="da-DK"/>
              </w:rPr>
              <w:t xml:space="preserve"> </w:t>
            </w:r>
            <w:r w:rsidRPr="00CD4F09">
              <w:rPr>
                <w:lang w:val="da-DK"/>
              </w:rPr>
              <w:t>betalingstjenestebrugers</w:t>
            </w:r>
            <w:r w:rsidRPr="00CD4F09">
              <w:rPr>
                <w:spacing w:val="25"/>
                <w:lang w:val="da-DK"/>
              </w:rPr>
              <w:t xml:space="preserve"> </w:t>
            </w:r>
            <w:r w:rsidRPr="00CD4F09">
              <w:rPr>
                <w:lang w:val="da-DK"/>
              </w:rPr>
              <w:t>kreditlinje:</w:t>
            </w:r>
          </w:p>
          <w:p w:rsidR="00720587" w:rsidRPr="004814A0" w:rsidRDefault="00720587" w:rsidP="00206BFB">
            <w:pPr>
              <w:pStyle w:val="Listeafsnit"/>
              <w:numPr>
                <w:ilvl w:val="0"/>
                <w:numId w:val="32"/>
              </w:numPr>
              <w:rPr>
                <w:rFonts w:eastAsia="PMingLiU" w:cs="PMingLiU"/>
                <w:lang w:val="da-DK"/>
              </w:rPr>
            </w:pPr>
            <w:r w:rsidRPr="004814A0">
              <w:rPr>
                <w:spacing w:val="-2"/>
                <w:lang w:val="da-DK"/>
              </w:rPr>
              <w:t>ge</w:t>
            </w:r>
            <w:r w:rsidR="00F75C1A">
              <w:rPr>
                <w:lang w:val="da-DK"/>
              </w:rPr>
              <w:t>nnemførelse</w:t>
            </w:r>
            <w:r w:rsidRPr="004814A0">
              <w:rPr>
                <w:spacing w:val="33"/>
                <w:lang w:val="da-DK"/>
              </w:rPr>
              <w:t xml:space="preserve"> </w:t>
            </w:r>
            <w:r w:rsidRPr="00CD4F09">
              <w:rPr>
                <w:lang w:val="da-DK"/>
              </w:rPr>
              <w:t xml:space="preserve">af </w:t>
            </w:r>
            <w:r w:rsidR="00F75C1A">
              <w:rPr>
                <w:lang w:val="da-DK"/>
              </w:rPr>
              <w:t>direkte</w:t>
            </w:r>
            <w:r w:rsidRPr="004814A0">
              <w:rPr>
                <w:spacing w:val="30"/>
                <w:lang w:val="da-DK"/>
              </w:rPr>
              <w:t xml:space="preserve"> </w:t>
            </w:r>
            <w:r w:rsidRPr="00CD4F09">
              <w:rPr>
                <w:lang w:val="da-DK"/>
              </w:rPr>
              <w:t>debiter</w:t>
            </w:r>
            <w:r w:rsidRPr="004814A0">
              <w:rPr>
                <w:spacing w:val="-2"/>
                <w:lang w:val="da-DK"/>
              </w:rPr>
              <w:t>inge</w:t>
            </w:r>
            <w:r w:rsidRPr="00CD4F09">
              <w:rPr>
                <w:lang w:val="da-DK"/>
              </w:rPr>
              <w:t>r</w:t>
            </w:r>
            <w:r w:rsidRPr="004814A0">
              <w:rPr>
                <w:spacing w:val="-2"/>
                <w:lang w:val="da-DK"/>
              </w:rPr>
              <w:t>,</w:t>
            </w:r>
            <w:r w:rsidRPr="004814A0">
              <w:rPr>
                <w:spacing w:val="21"/>
                <w:w w:val="93"/>
                <w:lang w:val="da-DK"/>
              </w:rPr>
              <w:t xml:space="preserve"> </w:t>
            </w:r>
            <w:r w:rsidRPr="00CD4F09">
              <w:rPr>
                <w:lang w:val="da-DK"/>
              </w:rPr>
              <w:t>herunder</w:t>
            </w:r>
            <w:r w:rsidRPr="004814A0">
              <w:rPr>
                <w:spacing w:val="-2"/>
                <w:lang w:val="da-DK"/>
              </w:rPr>
              <w:t xml:space="preserve"> </w:t>
            </w:r>
            <w:r w:rsidRPr="00CD4F09">
              <w:rPr>
                <w:lang w:val="da-DK"/>
              </w:rPr>
              <w:t>direkt</w:t>
            </w:r>
            <w:r w:rsidRPr="004814A0">
              <w:rPr>
                <w:spacing w:val="-2"/>
                <w:lang w:val="da-DK"/>
              </w:rPr>
              <w:t>e</w:t>
            </w:r>
            <w:r w:rsidRPr="004814A0">
              <w:rPr>
                <w:spacing w:val="-3"/>
                <w:lang w:val="da-DK"/>
              </w:rPr>
              <w:t xml:space="preserve"> </w:t>
            </w:r>
            <w:r w:rsidRPr="00CD4F09">
              <w:rPr>
                <w:lang w:val="da-DK"/>
              </w:rPr>
              <w:t>engangsdebiteringer</w:t>
            </w:r>
          </w:p>
          <w:p w:rsidR="00720587" w:rsidRPr="004814A0" w:rsidRDefault="00720587" w:rsidP="00206BFB">
            <w:pPr>
              <w:pStyle w:val="Listeafsnit"/>
              <w:numPr>
                <w:ilvl w:val="0"/>
                <w:numId w:val="32"/>
              </w:numPr>
              <w:rPr>
                <w:rFonts w:eastAsia="PMingLiU" w:cs="PMingLiU"/>
                <w:lang w:val="da-DK"/>
              </w:rPr>
            </w:pPr>
            <w:r w:rsidRPr="004814A0">
              <w:rPr>
                <w:spacing w:val="-2"/>
                <w:lang w:val="da-DK"/>
              </w:rPr>
              <w:t>ge</w:t>
            </w:r>
            <w:r w:rsidRPr="004814A0">
              <w:rPr>
                <w:spacing w:val="-1"/>
                <w:lang w:val="da-DK"/>
              </w:rPr>
              <w:t>nnemførelse</w:t>
            </w:r>
            <w:r w:rsidRPr="004814A0">
              <w:rPr>
                <w:spacing w:val="4"/>
                <w:lang w:val="da-DK"/>
              </w:rPr>
              <w:t xml:space="preserve"> </w:t>
            </w:r>
            <w:r w:rsidRPr="00CD4F09">
              <w:rPr>
                <w:lang w:val="da-DK"/>
              </w:rPr>
              <w:t>af betalingstransaktioner</w:t>
            </w:r>
            <w:r w:rsidRPr="004814A0">
              <w:rPr>
                <w:spacing w:val="27"/>
                <w:lang w:val="da-DK"/>
              </w:rPr>
              <w:t xml:space="preserve"> </w:t>
            </w:r>
            <w:r w:rsidRPr="00CD4F09">
              <w:rPr>
                <w:lang w:val="da-DK"/>
              </w:rPr>
              <w:t>via</w:t>
            </w:r>
            <w:r w:rsidRPr="004814A0">
              <w:rPr>
                <w:spacing w:val="-8"/>
                <w:lang w:val="da-DK"/>
              </w:rPr>
              <w:t xml:space="preserve"> </w:t>
            </w:r>
            <w:r w:rsidRPr="00CD4F09">
              <w:rPr>
                <w:lang w:val="da-DK"/>
              </w:rPr>
              <w:t>et</w:t>
            </w:r>
            <w:r w:rsidRPr="004814A0">
              <w:rPr>
                <w:spacing w:val="-5"/>
                <w:lang w:val="da-DK"/>
              </w:rPr>
              <w:t xml:space="preserve"> </w:t>
            </w:r>
            <w:r w:rsidRPr="00CD4F09">
              <w:rPr>
                <w:lang w:val="da-DK"/>
              </w:rPr>
              <w:t>betalingskort</w:t>
            </w:r>
            <w:r w:rsidRPr="004814A0">
              <w:rPr>
                <w:spacing w:val="-9"/>
                <w:lang w:val="da-DK"/>
              </w:rPr>
              <w:t xml:space="preserve"> </w:t>
            </w:r>
            <w:r w:rsidRPr="00CD4F09">
              <w:rPr>
                <w:lang w:val="da-DK"/>
              </w:rPr>
              <w:t>eller</w:t>
            </w:r>
            <w:r w:rsidRPr="004814A0">
              <w:rPr>
                <w:spacing w:val="-6"/>
                <w:lang w:val="da-DK"/>
              </w:rPr>
              <w:t xml:space="preserve"> </w:t>
            </w:r>
            <w:r w:rsidRPr="00CD4F09">
              <w:rPr>
                <w:lang w:val="da-DK"/>
              </w:rPr>
              <w:t>lignende</w:t>
            </w:r>
          </w:p>
          <w:p w:rsidR="00720587" w:rsidRPr="004814A0" w:rsidRDefault="00F75C1A" w:rsidP="00206BFB">
            <w:pPr>
              <w:pStyle w:val="Listeafsnit"/>
              <w:numPr>
                <w:ilvl w:val="0"/>
                <w:numId w:val="32"/>
              </w:numPr>
              <w:rPr>
                <w:rFonts w:eastAsia="PMingLiU" w:cs="PMingLiU"/>
                <w:lang w:val="da-DK"/>
              </w:rPr>
            </w:pPr>
            <w:r>
              <w:rPr>
                <w:lang w:val="da-DK"/>
              </w:rPr>
              <w:t xml:space="preserve">gennemførelse </w:t>
            </w:r>
            <w:r w:rsidRPr="004814A0">
              <w:rPr>
                <w:w w:val="95"/>
                <w:lang w:val="da-DK"/>
              </w:rPr>
              <w:t xml:space="preserve">af </w:t>
            </w:r>
            <w:r w:rsidR="00720587" w:rsidRPr="00CD4F09">
              <w:rPr>
                <w:lang w:val="da-DK"/>
              </w:rPr>
              <w:t>kredit</w:t>
            </w:r>
            <w:r w:rsidR="004814A0">
              <w:rPr>
                <w:lang w:val="da-DK"/>
              </w:rPr>
              <w:t>overførsler</w:t>
            </w:r>
            <w:r w:rsidR="00720587" w:rsidRPr="004814A0">
              <w:rPr>
                <w:spacing w:val="-2"/>
                <w:lang w:val="da-DK"/>
              </w:rPr>
              <w:t>,</w:t>
            </w:r>
            <w:r w:rsidR="00720587" w:rsidRPr="004814A0">
              <w:rPr>
                <w:spacing w:val="39"/>
                <w:w w:val="93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herunder</w:t>
            </w:r>
            <w:r w:rsidR="00720587" w:rsidRPr="004814A0">
              <w:rPr>
                <w:spacing w:val="10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stående</w:t>
            </w:r>
            <w:r w:rsidR="00720587" w:rsidRPr="004814A0">
              <w:rPr>
                <w:spacing w:val="10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ordrer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720587" w:rsidRPr="00BE2779" w:rsidTr="004814A0">
        <w:trPr>
          <w:trHeight w:hRule="exact" w:val="85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6BFB" w:rsidRPr="00206BFB" w:rsidRDefault="00720587" w:rsidP="00206BFB">
            <w:pPr>
              <w:pStyle w:val="TableParagraph"/>
              <w:rPr>
                <w:lang w:val="da-DK"/>
              </w:rPr>
            </w:pPr>
            <w:r w:rsidRPr="00206BFB">
              <w:rPr>
                <w:lang w:val="da-DK"/>
              </w:rPr>
              <w:t>4e</w:t>
            </w:r>
            <w:r w:rsidR="00206BFB">
              <w:rPr>
                <w:lang w:val="da-DK"/>
              </w:rPr>
              <w:t xml:space="preserve"> </w:t>
            </w:r>
            <w:r w:rsidR="00206BFB" w:rsidRPr="00206BFB">
              <w:rPr>
                <w:lang w:val="da-DK"/>
              </w:rPr>
              <w:t>(**)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4A0" w:rsidRDefault="00720587" w:rsidP="00206BFB">
            <w:pPr>
              <w:pStyle w:val="Listeafsnit"/>
              <w:numPr>
                <w:ilvl w:val="0"/>
                <w:numId w:val="32"/>
              </w:numPr>
              <w:rPr>
                <w:lang w:val="da-DK"/>
              </w:rPr>
            </w:pPr>
            <w:r w:rsidRPr="00CD4F09">
              <w:rPr>
                <w:lang w:val="da-DK"/>
              </w:rPr>
              <w:t>Udstedelse</w:t>
            </w:r>
            <w:r w:rsidRPr="00CD4F09">
              <w:rPr>
                <w:spacing w:val="-11"/>
                <w:lang w:val="da-DK"/>
              </w:rPr>
              <w:t xml:space="preserve"> </w:t>
            </w:r>
            <w:r w:rsidR="004814A0">
              <w:rPr>
                <w:spacing w:val="-11"/>
                <w:lang w:val="da-DK"/>
              </w:rPr>
              <w:t xml:space="preserve">af </w:t>
            </w:r>
            <w:r w:rsidR="004814A0">
              <w:rPr>
                <w:lang w:val="da-DK"/>
              </w:rPr>
              <w:t>betalingsin</w:t>
            </w:r>
            <w:r w:rsidR="004814A0" w:rsidRPr="00CD4F09">
              <w:rPr>
                <w:lang w:val="da-DK"/>
              </w:rPr>
              <w:t>strumenter</w:t>
            </w:r>
          </w:p>
          <w:p w:rsidR="00720587" w:rsidRPr="00CD4F09" w:rsidRDefault="004814A0" w:rsidP="00206BFB">
            <w:pPr>
              <w:pStyle w:val="Listeafsnit"/>
              <w:numPr>
                <w:ilvl w:val="0"/>
                <w:numId w:val="32"/>
              </w:numPr>
              <w:rPr>
                <w:rFonts w:eastAsia="PMingLiU" w:cs="PMingLiU"/>
                <w:lang w:val="da-DK"/>
              </w:rPr>
            </w:pPr>
            <w:r>
              <w:rPr>
                <w:lang w:val="da-DK"/>
              </w:rPr>
              <w:t>I</w:t>
            </w:r>
            <w:r w:rsidR="00720587" w:rsidRPr="00CD4F09">
              <w:rPr>
                <w:lang w:val="da-DK"/>
              </w:rPr>
              <w:t>ndløsning</w:t>
            </w:r>
            <w:r w:rsidR="00720587" w:rsidRPr="00CD4F09">
              <w:rPr>
                <w:spacing w:val="-9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af</w:t>
            </w:r>
            <w:r w:rsidR="00720587" w:rsidRPr="00CD4F09">
              <w:rPr>
                <w:spacing w:val="-9"/>
                <w:lang w:val="da-DK"/>
              </w:rPr>
              <w:t xml:space="preserve"> </w:t>
            </w:r>
            <w:r>
              <w:rPr>
                <w:spacing w:val="-9"/>
                <w:lang w:val="da-DK"/>
              </w:rPr>
              <w:t>betalingstransaktioner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720587" w:rsidRPr="00BE2779" w:rsidTr="004814A0">
        <w:trPr>
          <w:trHeight w:hRule="exact" w:val="4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206BFB">
            <w:pPr>
              <w:pStyle w:val="TableParagraph"/>
            </w:pPr>
            <w:r w:rsidRPr="00206BFB">
              <w:rPr>
                <w:lang w:val="da-DK"/>
              </w:rPr>
              <w:t>4f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206BFB">
            <w:pPr>
              <w:pStyle w:val="TableParagraph"/>
            </w:pPr>
            <w:r w:rsidRPr="00206BFB">
              <w:t>P</w:t>
            </w:r>
            <w:r>
              <w:t>engeoverførsel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0D661F" w:rsidRDefault="00720587" w:rsidP="0072058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0D661F" w:rsidRDefault="00720587" w:rsidP="00720587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0D661F" w:rsidRDefault="00720587" w:rsidP="00720587"/>
        </w:tc>
      </w:tr>
      <w:tr w:rsidR="00720587" w:rsidRPr="00BE2779" w:rsidTr="004814A0">
        <w:trPr>
          <w:trHeight w:hRule="exact" w:val="4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720587">
            <w:pPr>
              <w:pStyle w:val="TableParagraph"/>
            </w:pPr>
            <w:r w:rsidRPr="00206BFB">
              <w:rPr>
                <w:lang w:val="da-DK"/>
              </w:rPr>
              <w:t>4g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4814A0" w:rsidP="00206BFB">
            <w:pPr>
              <w:pStyle w:val="TableParagraph"/>
            </w:pPr>
            <w:r w:rsidRPr="00206BFB">
              <w:t>Betalingstjenester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4814A0" w:rsidRPr="00BE2779" w:rsidTr="004814A0">
        <w:trPr>
          <w:trHeight w:hRule="exact" w:val="4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814A0" w:rsidRDefault="004814A0" w:rsidP="00720587">
            <w:pPr>
              <w:pStyle w:val="TableParagraph"/>
            </w:pPr>
            <w:r>
              <w:t>4h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4A0" w:rsidRPr="00206BFB" w:rsidRDefault="004814A0" w:rsidP="00206BFB">
            <w:pPr>
              <w:pStyle w:val="TableParagraph"/>
            </w:pPr>
            <w:r w:rsidRPr="00206BFB">
              <w:t>Kontooplysningstjenester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4A0" w:rsidRPr="00720587" w:rsidRDefault="004814A0" w:rsidP="0072058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4A0" w:rsidRPr="00720587" w:rsidRDefault="004814A0" w:rsidP="00720587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814A0" w:rsidRPr="00720587" w:rsidRDefault="004814A0" w:rsidP="00720587"/>
        </w:tc>
      </w:tr>
      <w:tr w:rsidR="00720587" w:rsidRPr="00BE2779" w:rsidTr="004814A0">
        <w:trPr>
          <w:trHeight w:hRule="exact" w:val="114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720587">
            <w:pPr>
              <w:pStyle w:val="TableParagraph"/>
            </w:pPr>
            <w:r>
              <w:t>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206BFB">
            <w:pPr>
              <w:pStyle w:val="TableParagraph"/>
            </w:pPr>
            <w:r w:rsidRPr="00206BFB">
              <w:t xml:space="preserve">Udstedelse og administration af andre </w:t>
            </w:r>
            <w:r w:rsidR="004814A0" w:rsidRPr="00206BFB">
              <w:t>beta</w:t>
            </w:r>
            <w:r w:rsidRPr="00206BFB">
              <w:t xml:space="preserve">lingsmidler (f.eks. rejsechecks og </w:t>
            </w:r>
            <w:r w:rsidR="004814A0" w:rsidRPr="00206BFB">
              <w:t>bankvek</w:t>
            </w:r>
            <w:r w:rsidRPr="00206BFB">
              <w:t>sler), i det omfang sådan aktivitet ikke er dækket af punkt 4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720587" w:rsidRPr="00BE2779" w:rsidTr="004814A0">
        <w:trPr>
          <w:trHeight w:hRule="exact" w:val="42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720587">
            <w:pPr>
              <w:pStyle w:val="TableParagraph"/>
            </w:pPr>
            <w:r>
              <w:t>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206BFB">
            <w:pPr>
              <w:pStyle w:val="TableParagraph"/>
            </w:pPr>
            <w:r>
              <w:t>Garantier</w:t>
            </w:r>
            <w:r w:rsidRPr="00206BFB">
              <w:t xml:space="preserve"> </w:t>
            </w:r>
            <w:r>
              <w:t>og</w:t>
            </w:r>
            <w:r w:rsidRPr="00206BFB">
              <w:t xml:space="preserve"> </w:t>
            </w:r>
            <w:r>
              <w:t>tilsagn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0D661F" w:rsidRDefault="00720587" w:rsidP="0072058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0D661F" w:rsidRDefault="00720587" w:rsidP="00720587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0D661F" w:rsidRDefault="00720587" w:rsidP="00720587"/>
        </w:tc>
      </w:tr>
      <w:tr w:rsidR="00720587" w:rsidRPr="00BE2779" w:rsidTr="004814A0">
        <w:trPr>
          <w:trHeight w:hRule="exact" w:val="71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206BFB">
            <w:pPr>
              <w:pStyle w:val="TableParagraph"/>
            </w:pPr>
            <w:r>
              <w:t>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206BFB">
            <w:pPr>
              <w:pStyle w:val="TableParagraph"/>
            </w:pPr>
            <w:r w:rsidRPr="00206BFB">
              <w:t>Transaktioner for egen eller kunders regning vedrørende: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720587" w:rsidRPr="00BE2779" w:rsidTr="004814A0">
        <w:trPr>
          <w:trHeight w:hRule="exact" w:val="70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206BFB" w:rsidRDefault="00720587" w:rsidP="00720587">
            <w:pPr>
              <w:pStyle w:val="TableParagraph"/>
              <w:rPr>
                <w:lang w:val="da-DK"/>
              </w:rPr>
            </w:pPr>
            <w:r w:rsidRPr="00206BFB">
              <w:rPr>
                <w:lang w:val="da-DK"/>
              </w:rPr>
              <w:t>7a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CD4F09" w:rsidRDefault="004814A0" w:rsidP="00206BFB">
            <w:pPr>
              <w:pStyle w:val="Listeafsnit"/>
              <w:numPr>
                <w:ilvl w:val="0"/>
                <w:numId w:val="32"/>
              </w:numPr>
              <w:rPr>
                <w:lang w:val="da-DK"/>
              </w:rPr>
            </w:pPr>
            <w:r>
              <w:rPr>
                <w:lang w:val="da-DK"/>
              </w:rPr>
              <w:t xml:space="preserve">pengemarkedspapirer </w:t>
            </w:r>
            <w:r>
              <w:rPr>
                <w:w w:val="95"/>
                <w:lang w:val="da-DK"/>
              </w:rPr>
              <w:t xml:space="preserve">(f.eks. </w:t>
            </w:r>
            <w:r w:rsidR="00720587" w:rsidRPr="00CD4F09">
              <w:rPr>
                <w:lang w:val="da-DK"/>
              </w:rPr>
              <w:t>check</w:t>
            </w:r>
            <w:r w:rsidR="00720587" w:rsidRPr="00CD4F09">
              <w:rPr>
                <w:spacing w:val="-2"/>
                <w:lang w:val="da-DK"/>
              </w:rPr>
              <w:t>s,</w:t>
            </w:r>
            <w:r w:rsidR="00720587" w:rsidRPr="00CD4F09">
              <w:rPr>
                <w:spacing w:val="40"/>
                <w:w w:val="96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veksler</w:t>
            </w:r>
            <w:r w:rsidR="00720587" w:rsidRPr="00CD4F09">
              <w:rPr>
                <w:spacing w:val="-2"/>
                <w:lang w:val="da-DK"/>
              </w:rPr>
              <w:t>,</w:t>
            </w:r>
            <w:r w:rsidR="00720587" w:rsidRPr="00CD4F09">
              <w:rPr>
                <w:spacing w:val="29"/>
                <w:lang w:val="da-DK"/>
              </w:rPr>
              <w:t xml:space="preserve"> </w:t>
            </w:r>
            <w:r w:rsidR="00720587" w:rsidRPr="00CD4F09">
              <w:rPr>
                <w:lang w:val="da-DK"/>
              </w:rPr>
              <w:t>indskudsbeviser)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720587" w:rsidRDefault="00720587" w:rsidP="00720587">
            <w:pPr>
              <w:rPr>
                <w:lang w:val="da-DK"/>
              </w:rPr>
            </w:pPr>
          </w:p>
        </w:tc>
      </w:tr>
      <w:tr w:rsidR="00720587" w:rsidRPr="00BE2779" w:rsidTr="004814A0">
        <w:trPr>
          <w:trHeight w:hRule="exact" w:val="43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20587" w:rsidRPr="004814A0" w:rsidRDefault="00720587" w:rsidP="00206BFB">
            <w:pPr>
              <w:pStyle w:val="TableParagraph"/>
              <w:rPr>
                <w:rFonts w:eastAsia="PMingLiU" w:hAnsi="PMingLiU" w:cs="PMingLiU"/>
                <w:lang w:val="da-DK"/>
              </w:rPr>
            </w:pPr>
            <w:r w:rsidRPr="00206BFB">
              <w:rPr>
                <w:lang w:val="da-DK"/>
              </w:rPr>
              <w:t>7b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4814A0" w:rsidRDefault="00720587" w:rsidP="00206BFB">
            <w:pPr>
              <w:pStyle w:val="Listeafsnit"/>
              <w:numPr>
                <w:ilvl w:val="0"/>
                <w:numId w:val="32"/>
              </w:numPr>
              <w:rPr>
                <w:lang w:val="da-DK"/>
              </w:rPr>
            </w:pPr>
            <w:r w:rsidRPr="004814A0">
              <w:rPr>
                <w:lang w:val="da-DK"/>
              </w:rPr>
              <w:t>udenlandsk</w:t>
            </w:r>
            <w:r w:rsidRPr="004814A0">
              <w:rPr>
                <w:spacing w:val="-5"/>
                <w:lang w:val="da-DK"/>
              </w:rPr>
              <w:t xml:space="preserve"> </w:t>
            </w:r>
            <w:r w:rsidRPr="004814A0">
              <w:rPr>
                <w:lang w:val="da-DK"/>
              </w:rPr>
              <w:t>valuta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4814A0" w:rsidRDefault="00720587" w:rsidP="00720587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0587" w:rsidRPr="004814A0" w:rsidRDefault="00720587" w:rsidP="00720587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20587" w:rsidRPr="004814A0" w:rsidRDefault="00720587" w:rsidP="00720587">
            <w:pPr>
              <w:rPr>
                <w:lang w:val="da-DK"/>
              </w:rPr>
            </w:pPr>
          </w:p>
        </w:tc>
      </w:tr>
      <w:tr w:rsidR="00E24F46" w:rsidRPr="00BE2779" w:rsidTr="004814A0">
        <w:trPr>
          <w:trHeight w:hRule="exact" w:val="42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pStyle w:val="TableParagraph"/>
              <w:rPr>
                <w:rFonts w:eastAsia="PMingLiU" w:hAnsi="PMingLiU" w:cs="PMingLiU"/>
                <w:lang w:val="da-DK"/>
              </w:rPr>
            </w:pPr>
            <w:r w:rsidRPr="004814A0">
              <w:rPr>
                <w:lang w:val="da-DK"/>
              </w:rPr>
              <w:t>7c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206BFB">
            <w:pPr>
              <w:pStyle w:val="Listeafsnit"/>
              <w:numPr>
                <w:ilvl w:val="0"/>
                <w:numId w:val="32"/>
              </w:numPr>
              <w:rPr>
                <w:lang w:val="da-DK"/>
              </w:rPr>
            </w:pPr>
            <w:r w:rsidRPr="004814A0">
              <w:rPr>
                <w:lang w:val="da-DK"/>
              </w:rPr>
              <w:t>finansielle</w:t>
            </w:r>
            <w:r w:rsidRPr="004814A0">
              <w:rPr>
                <w:spacing w:val="26"/>
                <w:lang w:val="da-DK"/>
              </w:rPr>
              <w:t xml:space="preserve"> </w:t>
            </w:r>
            <w:r w:rsidRPr="004814A0">
              <w:rPr>
                <w:lang w:val="da-DK"/>
              </w:rPr>
              <w:t>futures</w:t>
            </w:r>
            <w:r w:rsidRPr="004814A0">
              <w:rPr>
                <w:spacing w:val="23"/>
                <w:lang w:val="da-DK"/>
              </w:rPr>
              <w:t xml:space="preserve"> </w:t>
            </w:r>
            <w:r w:rsidRPr="004814A0">
              <w:rPr>
                <w:lang w:val="da-DK"/>
              </w:rPr>
              <w:t>og</w:t>
            </w:r>
            <w:r w:rsidRPr="004814A0">
              <w:rPr>
                <w:spacing w:val="23"/>
                <w:lang w:val="da-DK"/>
              </w:rPr>
              <w:t xml:space="preserve"> </w:t>
            </w:r>
            <w:r w:rsidRPr="004814A0">
              <w:rPr>
                <w:lang w:val="da-DK"/>
              </w:rPr>
              <w:t>optioner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4814A0" w:rsidRDefault="00E24F46" w:rsidP="00E24F46">
            <w:pPr>
              <w:rPr>
                <w:lang w:val="da-DK"/>
              </w:rPr>
            </w:pPr>
          </w:p>
        </w:tc>
      </w:tr>
      <w:tr w:rsidR="00E24F46" w:rsidRPr="00BE2779" w:rsidTr="004814A0">
        <w:trPr>
          <w:trHeight w:hRule="exact" w:val="55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pStyle w:val="TableParagraph"/>
              <w:rPr>
                <w:rFonts w:eastAsia="PMingLiU" w:hAnsi="PMingLiU" w:cs="PMingLiU"/>
                <w:lang w:val="da-DK"/>
              </w:rPr>
            </w:pPr>
            <w:r w:rsidRPr="00206BFB">
              <w:rPr>
                <w:lang w:val="da-DK"/>
              </w:rPr>
              <w:t>7d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814A0" w:rsidRPr="004814A0" w:rsidRDefault="00E24F46" w:rsidP="00206BFB">
            <w:pPr>
              <w:pStyle w:val="Listeafsnit"/>
              <w:numPr>
                <w:ilvl w:val="0"/>
                <w:numId w:val="32"/>
              </w:numPr>
              <w:rPr>
                <w:lang w:val="da-DK"/>
              </w:rPr>
            </w:pPr>
            <w:r w:rsidRPr="004814A0">
              <w:rPr>
                <w:lang w:val="da-DK"/>
              </w:rPr>
              <w:t>valuta-</w:t>
            </w:r>
            <w:r w:rsidRPr="004814A0">
              <w:rPr>
                <w:spacing w:val="2"/>
                <w:lang w:val="da-DK"/>
              </w:rPr>
              <w:t xml:space="preserve"> </w:t>
            </w:r>
            <w:r w:rsidRPr="004814A0">
              <w:rPr>
                <w:lang w:val="da-DK"/>
              </w:rPr>
              <w:t>og renteinstrumenter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4814A0" w:rsidRDefault="00E24F46" w:rsidP="00E24F46">
            <w:pPr>
              <w:rPr>
                <w:lang w:val="da-DK"/>
              </w:rPr>
            </w:pPr>
          </w:p>
        </w:tc>
      </w:tr>
      <w:tr w:rsidR="00E24F46" w:rsidRPr="00BE2779" w:rsidTr="004814A0">
        <w:trPr>
          <w:trHeight w:hRule="exact" w:val="42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Pr="004814A0" w:rsidRDefault="00E24F46" w:rsidP="00E24F46">
            <w:pPr>
              <w:pStyle w:val="TableParagraph"/>
              <w:rPr>
                <w:rFonts w:eastAsia="PMingLiU" w:hAnsi="PMingLiU" w:cs="PMingLiU"/>
                <w:lang w:val="da-DK"/>
              </w:rPr>
            </w:pPr>
            <w:r w:rsidRPr="004814A0">
              <w:rPr>
                <w:lang w:val="da-DK"/>
              </w:rPr>
              <w:t>7e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Default="00E24F46" w:rsidP="00206BFB">
            <w:pPr>
              <w:pStyle w:val="Listeafsnit"/>
              <w:numPr>
                <w:ilvl w:val="0"/>
                <w:numId w:val="32"/>
              </w:numPr>
            </w:pPr>
            <w:r w:rsidRPr="004814A0">
              <w:rPr>
                <w:lang w:val="da-DK"/>
              </w:rPr>
              <w:t>værdipa</w:t>
            </w:r>
            <w:r>
              <w:t>pirer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0D661F" w:rsidRDefault="00E24F46" w:rsidP="00E24F46"/>
        </w:tc>
      </w:tr>
      <w:tr w:rsidR="00E24F46" w:rsidRPr="00BE2779" w:rsidTr="004814A0">
        <w:trPr>
          <w:trHeight w:hRule="exact" w:val="871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 w:rsidRPr="00206BFB">
              <w:rPr>
                <w:lang w:val="da-DK"/>
              </w:rPr>
              <w:t>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CD4F09" w:rsidRDefault="00E24F46" w:rsidP="00E24F46">
            <w:pPr>
              <w:pStyle w:val="TableParagraph"/>
              <w:rPr>
                <w:rFonts w:eastAsia="PMingLiU" w:cs="PMingLiU"/>
                <w:lang w:val="da-DK"/>
              </w:rPr>
            </w:pPr>
            <w:r w:rsidRPr="00CD4F09">
              <w:rPr>
                <w:lang w:val="da-DK"/>
              </w:rPr>
              <w:t>Medvirken</w:t>
            </w:r>
            <w:r w:rsidRPr="00CD4F09">
              <w:rPr>
                <w:spacing w:val="40"/>
                <w:lang w:val="da-DK"/>
              </w:rPr>
              <w:t xml:space="preserve"> </w:t>
            </w:r>
            <w:r w:rsidRPr="00CD4F09">
              <w:rPr>
                <w:lang w:val="da-DK"/>
              </w:rPr>
              <w:t>ved</w:t>
            </w:r>
            <w:r w:rsidRPr="00CD4F09">
              <w:rPr>
                <w:spacing w:val="46"/>
                <w:lang w:val="da-DK"/>
              </w:rPr>
              <w:t xml:space="preserve"> </w:t>
            </w:r>
            <w:r w:rsidRPr="00CD4F09">
              <w:rPr>
                <w:lang w:val="da-DK"/>
              </w:rPr>
              <w:t>emission</w:t>
            </w:r>
            <w:r w:rsidRPr="00CD4F09">
              <w:rPr>
                <w:spacing w:val="45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46"/>
                <w:lang w:val="da-DK"/>
              </w:rPr>
              <w:t xml:space="preserve"> </w:t>
            </w:r>
            <w:r w:rsidRPr="00CD4F09">
              <w:rPr>
                <w:lang w:val="da-DK"/>
              </w:rPr>
              <w:t>værdipapirer</w:t>
            </w:r>
            <w:r w:rsidRPr="00CD4F09">
              <w:rPr>
                <w:spacing w:val="45"/>
                <w:lang w:val="da-DK"/>
              </w:rPr>
              <w:t xml:space="preserve"> </w:t>
            </w:r>
            <w:r w:rsidRPr="00CD4F09">
              <w:rPr>
                <w:lang w:val="da-DK"/>
              </w:rPr>
              <w:t xml:space="preserve">og </w:t>
            </w:r>
            <w:r w:rsidRPr="00CD4F09">
              <w:rPr>
                <w:spacing w:val="-1"/>
                <w:lang w:val="da-DK"/>
              </w:rPr>
              <w:t>tjenesteydelser</w:t>
            </w:r>
            <w:r w:rsidRPr="00CD4F09">
              <w:rPr>
                <w:spacing w:val="38"/>
                <w:lang w:val="da-DK"/>
              </w:rPr>
              <w:t xml:space="preserve"> </w:t>
            </w:r>
            <w:r w:rsidRPr="00CD4F09">
              <w:rPr>
                <w:lang w:val="da-DK"/>
              </w:rPr>
              <w:t>i</w:t>
            </w:r>
            <w:r w:rsidRPr="00CD4F09">
              <w:rPr>
                <w:spacing w:val="34"/>
                <w:lang w:val="da-DK"/>
              </w:rPr>
              <w:t xml:space="preserve"> </w:t>
            </w:r>
            <w:r w:rsidRPr="00CD4F09">
              <w:rPr>
                <w:spacing w:val="-2"/>
                <w:lang w:val="da-DK"/>
              </w:rPr>
              <w:t>f</w:t>
            </w:r>
            <w:r w:rsidRPr="00CD4F09">
              <w:rPr>
                <w:spacing w:val="-1"/>
                <w:lang w:val="da-DK"/>
              </w:rPr>
              <w:t>orbindelse</w:t>
            </w:r>
            <w:r w:rsidRPr="00CD4F09">
              <w:rPr>
                <w:spacing w:val="34"/>
                <w:lang w:val="da-DK"/>
              </w:rPr>
              <w:t xml:space="preserve"> </w:t>
            </w:r>
            <w:r w:rsidRPr="00CD4F09">
              <w:rPr>
                <w:lang w:val="da-DK"/>
              </w:rPr>
              <w:t>hermed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</w:tr>
      <w:tr w:rsidR="00E24F46" w:rsidRPr="00BE2779" w:rsidTr="005C0040">
        <w:trPr>
          <w:trHeight w:hRule="exact" w:val="1246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lastRenderedPageBreak/>
              <w:t>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CD4F09" w:rsidRDefault="00E24F46" w:rsidP="00E24F46">
            <w:pPr>
              <w:pStyle w:val="TableParagraph"/>
              <w:rPr>
                <w:rFonts w:eastAsia="PMingLiU" w:cs="PMingLiU"/>
                <w:lang w:val="da-DK"/>
              </w:rPr>
            </w:pPr>
            <w:r w:rsidRPr="00CD4F09">
              <w:rPr>
                <w:lang w:val="da-DK"/>
              </w:rPr>
              <w:t>Rådgivning</w:t>
            </w:r>
            <w:r w:rsidRPr="00CD4F09">
              <w:rPr>
                <w:spacing w:val="2"/>
                <w:lang w:val="da-DK"/>
              </w:rPr>
              <w:t xml:space="preserve"> </w:t>
            </w:r>
            <w:r w:rsidRPr="00CD4F09">
              <w:rPr>
                <w:lang w:val="da-DK"/>
              </w:rPr>
              <w:t>til</w:t>
            </w:r>
            <w:r w:rsidRPr="00CD4F09">
              <w:rPr>
                <w:spacing w:val="1"/>
                <w:lang w:val="da-DK"/>
              </w:rPr>
              <w:t xml:space="preserve"> </w:t>
            </w:r>
            <w:r w:rsidRPr="00CD4F09">
              <w:rPr>
                <w:lang w:val="da-DK"/>
              </w:rPr>
              <w:t>virksomheder</w:t>
            </w:r>
            <w:r w:rsidRPr="00CD4F09">
              <w:rPr>
                <w:spacing w:val="7"/>
                <w:lang w:val="da-DK"/>
              </w:rPr>
              <w:t xml:space="preserve"> </w:t>
            </w:r>
            <w:r w:rsidRPr="00CD4F09">
              <w:rPr>
                <w:spacing w:val="-1"/>
                <w:lang w:val="da-DK"/>
              </w:rPr>
              <w:t>vedrørende</w:t>
            </w:r>
            <w:r w:rsidRPr="00CD4F09">
              <w:rPr>
                <w:spacing w:val="22"/>
                <w:w w:val="107"/>
                <w:lang w:val="da-DK"/>
              </w:rPr>
              <w:t xml:space="preserve"> </w:t>
            </w:r>
            <w:r w:rsidRPr="00CD4F09">
              <w:rPr>
                <w:spacing w:val="-1"/>
                <w:lang w:val="da-DK"/>
              </w:rPr>
              <w:t>kapitalstruktur</w:t>
            </w:r>
            <w:r w:rsidRPr="00CD4F09">
              <w:rPr>
                <w:spacing w:val="-2"/>
                <w:lang w:val="da-DK"/>
              </w:rPr>
              <w:t>,</w:t>
            </w:r>
            <w:r w:rsidRPr="00CD4F09">
              <w:rPr>
                <w:spacing w:val="17"/>
                <w:lang w:val="da-DK"/>
              </w:rPr>
              <w:t xml:space="preserve"> </w:t>
            </w:r>
            <w:r w:rsidRPr="00CD4F09">
              <w:rPr>
                <w:lang w:val="da-DK"/>
              </w:rPr>
              <w:t>industristrategi</w:t>
            </w:r>
            <w:r w:rsidRPr="00CD4F09">
              <w:rPr>
                <w:spacing w:val="19"/>
                <w:lang w:val="da-DK"/>
              </w:rPr>
              <w:t xml:space="preserve"> </w:t>
            </w:r>
            <w:r w:rsidRPr="00CD4F09">
              <w:rPr>
                <w:lang w:val="da-DK"/>
              </w:rPr>
              <w:t>og</w:t>
            </w:r>
            <w:r w:rsidRPr="00CD4F09">
              <w:rPr>
                <w:spacing w:val="18"/>
                <w:lang w:val="da-DK"/>
              </w:rPr>
              <w:t xml:space="preserve"> </w:t>
            </w:r>
            <w:r w:rsidRPr="00CD4F09">
              <w:rPr>
                <w:lang w:val="da-DK"/>
              </w:rPr>
              <w:t>dermed</w:t>
            </w:r>
            <w:r w:rsidRPr="00CD4F09">
              <w:rPr>
                <w:spacing w:val="34"/>
                <w:w w:val="106"/>
                <w:lang w:val="da-DK"/>
              </w:rPr>
              <w:t xml:space="preserve"> </w:t>
            </w:r>
            <w:r w:rsidRPr="00CD4F09">
              <w:rPr>
                <w:lang w:val="da-DK"/>
              </w:rPr>
              <w:t>beslægtede</w:t>
            </w:r>
            <w:r w:rsidRPr="00CD4F09">
              <w:rPr>
                <w:spacing w:val="49"/>
                <w:lang w:val="da-DK"/>
              </w:rPr>
              <w:t xml:space="preserve"> </w:t>
            </w:r>
            <w:r w:rsidRPr="00CD4F09">
              <w:rPr>
                <w:lang w:val="da-DK"/>
              </w:rPr>
              <w:t>spørgsmål og</w:t>
            </w:r>
            <w:r w:rsidRPr="00CD4F09">
              <w:rPr>
                <w:spacing w:val="51"/>
                <w:lang w:val="da-DK"/>
              </w:rPr>
              <w:t xml:space="preserve"> </w:t>
            </w:r>
            <w:r w:rsidRPr="00CD4F09">
              <w:rPr>
                <w:lang w:val="da-DK"/>
              </w:rPr>
              <w:t>rådgivning</w:t>
            </w:r>
            <w:r w:rsidRPr="00CD4F09">
              <w:rPr>
                <w:spacing w:val="1"/>
                <w:lang w:val="da-DK"/>
              </w:rPr>
              <w:t xml:space="preserve"> </w:t>
            </w:r>
            <w:r w:rsidRPr="00CD4F09">
              <w:rPr>
                <w:lang w:val="da-DK"/>
              </w:rPr>
              <w:t>samt</w:t>
            </w:r>
            <w:r w:rsidRPr="00CD4F09">
              <w:rPr>
                <w:w w:val="106"/>
                <w:lang w:val="da-DK"/>
              </w:rPr>
              <w:t xml:space="preserve"> </w:t>
            </w:r>
            <w:r w:rsidRPr="00CD4F09">
              <w:rPr>
                <w:spacing w:val="-1"/>
                <w:lang w:val="da-DK"/>
              </w:rPr>
              <w:t>tjeneste</w:t>
            </w:r>
            <w:r w:rsidRPr="00CD4F09">
              <w:rPr>
                <w:spacing w:val="-2"/>
                <w:lang w:val="da-DK"/>
              </w:rPr>
              <w:t>ydelser</w:t>
            </w:r>
            <w:r w:rsidRPr="00CD4F09">
              <w:rPr>
                <w:spacing w:val="8"/>
                <w:lang w:val="da-DK"/>
              </w:rPr>
              <w:t xml:space="preserve"> </w:t>
            </w:r>
            <w:r w:rsidRPr="00CD4F09">
              <w:rPr>
                <w:lang w:val="da-DK"/>
              </w:rPr>
              <w:t>vedrørende</w:t>
            </w:r>
            <w:r w:rsidRPr="00CD4F09">
              <w:rPr>
                <w:spacing w:val="1"/>
                <w:lang w:val="da-DK"/>
              </w:rPr>
              <w:t xml:space="preserve"> </w:t>
            </w:r>
            <w:r w:rsidRPr="00CD4F09">
              <w:rPr>
                <w:lang w:val="da-DK"/>
              </w:rPr>
              <w:t>sammenslutning</w:t>
            </w:r>
            <w:r w:rsidRPr="00CD4F09">
              <w:rPr>
                <w:spacing w:val="23"/>
                <w:w w:val="106"/>
                <w:lang w:val="da-DK"/>
              </w:rPr>
              <w:t xml:space="preserve"> </w:t>
            </w:r>
            <w:r w:rsidRPr="00CD4F09">
              <w:rPr>
                <w:lang w:val="da-DK"/>
              </w:rPr>
              <w:t>og</w:t>
            </w:r>
            <w:r w:rsidRPr="00CD4F09">
              <w:rPr>
                <w:spacing w:val="6"/>
                <w:lang w:val="da-DK"/>
              </w:rPr>
              <w:t xml:space="preserve"> </w:t>
            </w:r>
            <w:r w:rsidRPr="00CD4F09">
              <w:rPr>
                <w:lang w:val="da-DK"/>
              </w:rPr>
              <w:t>opkøb</w:t>
            </w:r>
            <w:r w:rsidRPr="00CD4F09">
              <w:rPr>
                <w:spacing w:val="8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8"/>
                <w:lang w:val="da-DK"/>
              </w:rPr>
              <w:t xml:space="preserve"> </w:t>
            </w:r>
            <w:r w:rsidRPr="00CD4F09">
              <w:rPr>
                <w:lang w:val="da-DK"/>
              </w:rPr>
              <w:t>virksomheder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</w:tr>
      <w:tr w:rsidR="00E24F46" w:rsidRPr="00BE2779" w:rsidTr="00206BFB">
        <w:trPr>
          <w:trHeight w:hRule="exact" w:val="60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rPr>
                <w:w w:val="110"/>
              </w:rPr>
              <w:t>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206BFB" w:rsidRDefault="00206BFB" w:rsidP="00E24F46">
            <w:pPr>
              <w:pStyle w:val="TableParagraph"/>
              <w:rPr>
                <w:rFonts w:eastAsia="PMingLiU" w:cs="PMingLiU"/>
                <w:lang w:val="da-DK"/>
              </w:rPr>
            </w:pPr>
            <w:r w:rsidRPr="00206BFB">
              <w:rPr>
                <w:spacing w:val="-2"/>
                <w:lang w:val="da-DK"/>
              </w:rPr>
              <w:t>Mæglervirksomhed vedrørende penge (money broking</w:t>
            </w:r>
            <w:r>
              <w:rPr>
                <w:spacing w:val="-2"/>
                <w:lang w:val="da-DK"/>
              </w:rPr>
              <w:t>)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206BFB" w:rsidRDefault="00E24F46" w:rsidP="00E24F46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206BFB" w:rsidRDefault="00E24F46" w:rsidP="00E24F46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206BFB" w:rsidRDefault="00E24F46" w:rsidP="00E24F46">
            <w:pPr>
              <w:rPr>
                <w:lang w:val="da-DK"/>
              </w:rPr>
            </w:pPr>
          </w:p>
        </w:tc>
      </w:tr>
      <w:tr w:rsidR="00E24F46" w:rsidRPr="00BE2779" w:rsidTr="00206BFB">
        <w:trPr>
          <w:trHeight w:hRule="exact" w:val="42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rPr>
                <w:w w:val="110"/>
              </w:rPr>
              <w:t>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cs="PMingLiU"/>
              </w:rPr>
            </w:pPr>
            <w:r>
              <w:rPr>
                <w:spacing w:val="-2"/>
              </w:rPr>
              <w:t>P</w:t>
            </w:r>
            <w:r>
              <w:rPr>
                <w:spacing w:val="-1"/>
              </w:rPr>
              <w:t>or</w:t>
            </w:r>
            <w:r>
              <w:rPr>
                <w:spacing w:val="-2"/>
              </w:rPr>
              <w:t>teføljef</w:t>
            </w:r>
            <w:r>
              <w:rPr>
                <w:spacing w:val="-1"/>
              </w:rPr>
              <w:t>orvaltning</w:t>
            </w:r>
            <w:r>
              <w:rPr>
                <w:spacing w:val="-19"/>
              </w:rPr>
              <w:t xml:space="preserve"> </w:t>
            </w:r>
            <w:r>
              <w:t>og</w:t>
            </w:r>
            <w:r>
              <w:rPr>
                <w:spacing w:val="-19"/>
              </w:rPr>
              <w:t xml:space="preserve"> </w:t>
            </w:r>
            <w:r>
              <w:t>-rådgivning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0D661F" w:rsidRDefault="00E24F46" w:rsidP="00E24F46"/>
        </w:tc>
      </w:tr>
      <w:tr w:rsidR="00E24F46" w:rsidRPr="00BE2779" w:rsidTr="00206BFB">
        <w:trPr>
          <w:trHeight w:hRule="exact" w:val="43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rPr>
                <w:w w:val="110"/>
              </w:rPr>
              <w:t>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CD4F09" w:rsidRDefault="00E24F46" w:rsidP="00E24F46">
            <w:pPr>
              <w:pStyle w:val="TableParagraph"/>
              <w:rPr>
                <w:rFonts w:eastAsia="PMingLiU" w:cs="PMingLiU"/>
                <w:lang w:val="da-DK"/>
              </w:rPr>
            </w:pPr>
            <w:r w:rsidRPr="00CD4F09">
              <w:rPr>
                <w:lang w:val="da-DK"/>
              </w:rPr>
              <w:t>Opbevaring</w:t>
            </w:r>
            <w:r w:rsidRPr="00CD4F09">
              <w:rPr>
                <w:spacing w:val="-6"/>
                <w:lang w:val="da-DK"/>
              </w:rPr>
              <w:t xml:space="preserve"> </w:t>
            </w:r>
            <w:r w:rsidRPr="00CD4F09">
              <w:rPr>
                <w:lang w:val="da-DK"/>
              </w:rPr>
              <w:t>og</w:t>
            </w:r>
            <w:r w:rsidRPr="00CD4F09">
              <w:rPr>
                <w:spacing w:val="-7"/>
                <w:lang w:val="da-DK"/>
              </w:rPr>
              <w:t xml:space="preserve"> </w:t>
            </w:r>
            <w:r w:rsidRPr="00CD4F09">
              <w:rPr>
                <w:lang w:val="da-DK"/>
              </w:rPr>
              <w:t>forvaltning</w:t>
            </w:r>
            <w:r w:rsidRPr="00CD4F09">
              <w:rPr>
                <w:spacing w:val="-8"/>
                <w:lang w:val="da-DK"/>
              </w:rPr>
              <w:t xml:space="preserve"> </w:t>
            </w:r>
            <w:r w:rsidRPr="00CD4F09">
              <w:rPr>
                <w:lang w:val="da-DK"/>
              </w:rPr>
              <w:t>af</w:t>
            </w:r>
            <w:r w:rsidRPr="00CD4F09">
              <w:rPr>
                <w:spacing w:val="-6"/>
                <w:lang w:val="da-DK"/>
              </w:rPr>
              <w:t xml:space="preserve"> </w:t>
            </w:r>
            <w:r w:rsidRPr="00CD4F09">
              <w:rPr>
                <w:lang w:val="da-DK"/>
              </w:rPr>
              <w:t>værdipapirer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E24F46" w:rsidRDefault="00E24F46" w:rsidP="00E24F46">
            <w:pPr>
              <w:rPr>
                <w:lang w:val="da-DK"/>
              </w:rPr>
            </w:pPr>
          </w:p>
        </w:tc>
      </w:tr>
      <w:tr w:rsidR="00E24F46" w:rsidRPr="00BE2779" w:rsidTr="00206BFB">
        <w:trPr>
          <w:trHeight w:hRule="exact" w:val="41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rPr>
                <w:w w:val="110"/>
              </w:rPr>
              <w:t>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t>Kreditoplysninger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0D661F" w:rsidRDefault="00E24F46" w:rsidP="00E24F46"/>
        </w:tc>
      </w:tr>
      <w:tr w:rsidR="00E24F46" w:rsidRPr="00BE2779" w:rsidTr="00206BFB">
        <w:trPr>
          <w:trHeight w:hRule="exact" w:val="43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rPr>
                <w:w w:val="110"/>
              </w:rPr>
              <w:t>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t>Boksudlejning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0D661F" w:rsidRDefault="00E24F46" w:rsidP="00E24F46"/>
        </w:tc>
      </w:tr>
      <w:tr w:rsidR="00E24F46" w:rsidRPr="00BE2779" w:rsidTr="00206BFB">
        <w:trPr>
          <w:trHeight w:hRule="exact" w:val="42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rPr>
                <w:w w:val="110"/>
              </w:rPr>
              <w:t>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Default="00E24F46" w:rsidP="00E24F46">
            <w:pPr>
              <w:pStyle w:val="TableParagraph"/>
              <w:rPr>
                <w:rFonts w:eastAsia="PMingLiU" w:hAnsi="PMingLiU" w:cs="PMingLiU"/>
              </w:rPr>
            </w:pPr>
            <w:r>
              <w:t>Udstedelse</w:t>
            </w:r>
            <w:r>
              <w:rPr>
                <w:spacing w:val="23"/>
              </w:rPr>
              <w:t xml:space="preserve"> </w:t>
            </w:r>
            <w:r>
              <w:t>af</w:t>
            </w:r>
            <w:r>
              <w:rPr>
                <w:spacing w:val="21"/>
              </w:rPr>
              <w:t xml:space="preserve"> </w:t>
            </w:r>
            <w:r>
              <w:t>elektroniske</w:t>
            </w:r>
            <w:r>
              <w:rPr>
                <w:spacing w:val="22"/>
              </w:rPr>
              <w:t xml:space="preserve"> </w:t>
            </w:r>
            <w:r>
              <w:t>penge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4F46" w:rsidRPr="000D661F" w:rsidRDefault="00E24F46" w:rsidP="00E24F46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24F46" w:rsidRPr="000D661F" w:rsidRDefault="00E24F46" w:rsidP="00E24F46"/>
        </w:tc>
      </w:tr>
    </w:tbl>
    <w:p w:rsidR="00206BFB" w:rsidRDefault="00206BFB" w:rsidP="00206BFB">
      <w:pPr>
        <w:pStyle w:val="Listeafsnit"/>
        <w:ind w:left="444"/>
      </w:pPr>
    </w:p>
    <w:p w:rsidR="00D84651" w:rsidRPr="003A5704" w:rsidRDefault="003A5704" w:rsidP="003A5704">
      <w:pPr>
        <w:ind w:left="851"/>
        <w:rPr>
          <w:sz w:val="17"/>
          <w:szCs w:val="17"/>
        </w:rPr>
      </w:pPr>
      <w:r>
        <w:rPr>
          <w:sz w:val="17"/>
          <w:szCs w:val="17"/>
        </w:rPr>
        <w:t>(</w:t>
      </w:r>
      <w:r>
        <w:rPr>
          <w:sz w:val="17"/>
          <w:szCs w:val="17"/>
          <w:vertAlign w:val="superscript"/>
        </w:rPr>
        <w:t>1</w:t>
      </w:r>
      <w:r>
        <w:rPr>
          <w:sz w:val="17"/>
          <w:szCs w:val="17"/>
        </w:rPr>
        <w:t xml:space="preserve">) </w:t>
      </w:r>
      <w:r w:rsidR="00D84651" w:rsidRPr="003A5704">
        <w:rPr>
          <w:sz w:val="17"/>
          <w:szCs w:val="17"/>
        </w:rPr>
        <w:t xml:space="preserve">Europa-Parlamentets og Rådets direktiv (EU) 2015/2366 af 25. november 2015 om betalingstjenester i det indre marked (EUT L 337 af 23.12.2015, s. 35). </w:t>
      </w:r>
    </w:p>
    <w:p w:rsidR="00D84651" w:rsidRPr="003A5704" w:rsidRDefault="00D84651" w:rsidP="003A5704">
      <w:pPr>
        <w:ind w:left="851"/>
        <w:rPr>
          <w:sz w:val="17"/>
          <w:szCs w:val="17"/>
        </w:rPr>
      </w:pPr>
    </w:p>
    <w:p w:rsidR="00E24F46" w:rsidRPr="003A5704" w:rsidRDefault="00E24F46" w:rsidP="003A5704">
      <w:pPr>
        <w:ind w:left="851"/>
        <w:rPr>
          <w:rFonts w:eastAsia="Times New Roman"/>
          <w:sz w:val="17"/>
          <w:szCs w:val="17"/>
        </w:rPr>
      </w:pPr>
      <w:r w:rsidRPr="003A5704">
        <w:rPr>
          <w:sz w:val="17"/>
          <w:szCs w:val="17"/>
        </w:rPr>
        <w:t>(</w:t>
      </w:r>
      <w:r w:rsidR="00F75C1A" w:rsidRPr="003A5704">
        <w:rPr>
          <w:sz w:val="17"/>
          <w:szCs w:val="17"/>
        </w:rPr>
        <w:t>*)</w:t>
      </w:r>
      <w:r w:rsidRPr="003A5704">
        <w:rPr>
          <w:spacing w:val="15"/>
          <w:sz w:val="17"/>
          <w:szCs w:val="17"/>
        </w:rPr>
        <w:t xml:space="preserve"> </w:t>
      </w:r>
      <w:r w:rsidRPr="003A5704">
        <w:rPr>
          <w:spacing w:val="-1"/>
          <w:sz w:val="17"/>
          <w:szCs w:val="17"/>
        </w:rPr>
        <w:t>Omfatter</w:t>
      </w:r>
      <w:r w:rsidRPr="003A5704">
        <w:rPr>
          <w:spacing w:val="24"/>
          <w:sz w:val="17"/>
          <w:szCs w:val="17"/>
        </w:rPr>
        <w:t xml:space="preserve"> </w:t>
      </w:r>
      <w:r w:rsidRPr="003A5704">
        <w:rPr>
          <w:sz w:val="17"/>
          <w:szCs w:val="17"/>
        </w:rPr>
        <w:t>den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punkt</w:t>
      </w:r>
      <w:r w:rsidRPr="003A5704">
        <w:rPr>
          <w:spacing w:val="25"/>
          <w:sz w:val="17"/>
          <w:szCs w:val="17"/>
        </w:rPr>
        <w:t xml:space="preserve"> </w:t>
      </w:r>
      <w:r w:rsidR="00D84651" w:rsidRPr="003A5704">
        <w:rPr>
          <w:sz w:val="17"/>
          <w:szCs w:val="17"/>
        </w:rPr>
        <w:t>4d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omhandlede</w:t>
      </w:r>
      <w:r w:rsidRPr="003A5704">
        <w:rPr>
          <w:spacing w:val="26"/>
          <w:sz w:val="17"/>
          <w:szCs w:val="17"/>
        </w:rPr>
        <w:t xml:space="preserve"> </w:t>
      </w:r>
      <w:r w:rsidRPr="003A5704">
        <w:rPr>
          <w:sz w:val="17"/>
          <w:szCs w:val="17"/>
        </w:rPr>
        <w:t>aktivitet</w:t>
      </w:r>
      <w:r w:rsidRPr="003A5704">
        <w:rPr>
          <w:spacing w:val="22"/>
          <w:sz w:val="17"/>
          <w:szCs w:val="17"/>
        </w:rPr>
        <w:t xml:space="preserve"> </w:t>
      </w:r>
      <w:r w:rsidRPr="003A5704">
        <w:rPr>
          <w:sz w:val="17"/>
          <w:szCs w:val="17"/>
        </w:rPr>
        <w:t>kreditydelse</w:t>
      </w:r>
      <w:r w:rsidRPr="003A5704">
        <w:rPr>
          <w:spacing w:val="27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pacing w:val="-1"/>
          <w:sz w:val="17"/>
          <w:szCs w:val="17"/>
        </w:rPr>
        <w:t>overensstemmelse</w:t>
      </w:r>
      <w:r w:rsidRPr="003A5704">
        <w:rPr>
          <w:spacing w:val="26"/>
          <w:sz w:val="17"/>
          <w:szCs w:val="17"/>
        </w:rPr>
        <w:t xml:space="preserve"> </w:t>
      </w:r>
      <w:r w:rsidRPr="003A5704">
        <w:rPr>
          <w:sz w:val="17"/>
          <w:szCs w:val="17"/>
        </w:rPr>
        <w:t>med</w:t>
      </w:r>
      <w:r w:rsidRPr="003A5704">
        <w:rPr>
          <w:spacing w:val="26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artikel</w:t>
      </w:r>
      <w:r w:rsidRPr="003A5704">
        <w:rPr>
          <w:spacing w:val="23"/>
          <w:sz w:val="17"/>
          <w:szCs w:val="17"/>
        </w:rPr>
        <w:t xml:space="preserve"> </w:t>
      </w:r>
      <w:r w:rsidR="00D84651" w:rsidRPr="003A5704">
        <w:rPr>
          <w:sz w:val="17"/>
          <w:szCs w:val="17"/>
        </w:rPr>
        <w:t>1</w:t>
      </w:r>
      <w:r w:rsidR="00F75C1A" w:rsidRPr="003A5704">
        <w:rPr>
          <w:sz w:val="17"/>
          <w:szCs w:val="17"/>
        </w:rPr>
        <w:t>8, stk. 4</w:t>
      </w:r>
      <w:r w:rsidRPr="003A5704">
        <w:rPr>
          <w:sz w:val="17"/>
          <w:szCs w:val="17"/>
        </w:rPr>
        <w:t>,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7"/>
          <w:sz w:val="17"/>
          <w:szCs w:val="17"/>
        </w:rPr>
        <w:t xml:space="preserve"> </w:t>
      </w:r>
      <w:r w:rsidRPr="003A5704">
        <w:rPr>
          <w:sz w:val="17"/>
          <w:szCs w:val="17"/>
        </w:rPr>
        <w:t>direktiv</w:t>
      </w:r>
      <w:r w:rsidR="00F75C1A" w:rsidRPr="003A5704">
        <w:rPr>
          <w:sz w:val="17"/>
          <w:szCs w:val="17"/>
        </w:rPr>
        <w:t xml:space="preserve"> (EU)</w:t>
      </w:r>
      <w:r w:rsidRPr="003A5704">
        <w:rPr>
          <w:spacing w:val="49"/>
          <w:w w:val="101"/>
          <w:sz w:val="17"/>
          <w:szCs w:val="17"/>
        </w:rPr>
        <w:t xml:space="preserve"> </w:t>
      </w:r>
      <w:r w:rsidR="00F75C1A" w:rsidRPr="003A5704">
        <w:rPr>
          <w:sz w:val="17"/>
          <w:szCs w:val="17"/>
        </w:rPr>
        <w:t>2015/2466</w:t>
      </w:r>
      <w:r w:rsidRPr="003A5704">
        <w:rPr>
          <w:sz w:val="17"/>
          <w:szCs w:val="17"/>
        </w:rPr>
        <w:t>?</w:t>
      </w:r>
    </w:p>
    <w:p w:rsidR="00206BFB" w:rsidRPr="003A5704" w:rsidRDefault="00E24F46" w:rsidP="003A5704">
      <w:pPr>
        <w:ind w:left="851"/>
        <w:rPr>
          <w:rFonts w:eastAsia="PMingLiU" w:hAnsi="PMingLiU" w:cs="PMingLiU"/>
          <w:sz w:val="17"/>
          <w:szCs w:val="17"/>
        </w:rPr>
      </w:pPr>
      <w:r w:rsidRPr="003A5704">
        <w:rPr>
          <w:noProof/>
          <w:position w:val="-4"/>
          <w:sz w:val="17"/>
          <w:szCs w:val="17"/>
          <w:lang w:eastAsia="da-DK"/>
        </w:rPr>
        <w:drawing>
          <wp:inline distT="0" distB="0" distL="0" distR="0" wp14:anchorId="3E2D9A3E" wp14:editId="76830C9F">
            <wp:extent cx="118079" cy="11304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704">
        <w:rPr>
          <w:sz w:val="17"/>
          <w:szCs w:val="17"/>
        </w:rPr>
        <w:t xml:space="preserve"> </w:t>
      </w:r>
      <w:r w:rsidRPr="003A5704">
        <w:rPr>
          <w:w w:val="95"/>
          <w:sz w:val="17"/>
          <w:szCs w:val="17"/>
        </w:rPr>
        <w:t>ja</w:t>
      </w:r>
      <w:r w:rsidRPr="003A5704">
        <w:rPr>
          <w:w w:val="95"/>
          <w:sz w:val="17"/>
          <w:szCs w:val="17"/>
        </w:rPr>
        <w:tab/>
      </w:r>
      <w:r w:rsidRPr="003A5704">
        <w:rPr>
          <w:noProof/>
          <w:position w:val="-4"/>
          <w:sz w:val="17"/>
          <w:szCs w:val="17"/>
          <w:lang w:eastAsia="da-DK"/>
        </w:rPr>
        <w:drawing>
          <wp:inline distT="0" distB="0" distL="0" distR="0" wp14:anchorId="1C881BBC" wp14:editId="2C9CCB66">
            <wp:extent cx="118079" cy="11304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704">
        <w:rPr>
          <w:sz w:val="17"/>
          <w:szCs w:val="17"/>
        </w:rPr>
        <w:t xml:space="preserve"> nej</w:t>
      </w:r>
    </w:p>
    <w:p w:rsidR="00206BFB" w:rsidRPr="003A5704" w:rsidRDefault="00206BFB" w:rsidP="003A5704">
      <w:pPr>
        <w:ind w:left="851"/>
        <w:rPr>
          <w:rFonts w:eastAsia="PMingLiU" w:hAnsi="PMingLiU" w:cs="PMingLiU"/>
          <w:sz w:val="17"/>
          <w:szCs w:val="17"/>
        </w:rPr>
      </w:pPr>
    </w:p>
    <w:p w:rsidR="00206BFB" w:rsidRPr="003A5704" w:rsidRDefault="00206BFB" w:rsidP="003A5704">
      <w:pPr>
        <w:ind w:left="851"/>
        <w:rPr>
          <w:rFonts w:eastAsia="Times New Roman"/>
          <w:sz w:val="17"/>
          <w:szCs w:val="17"/>
        </w:rPr>
      </w:pPr>
      <w:r w:rsidRPr="003A5704">
        <w:rPr>
          <w:sz w:val="17"/>
          <w:szCs w:val="17"/>
        </w:rPr>
        <w:t>(*</w:t>
      </w:r>
      <w:r w:rsidRPr="003A5704">
        <w:rPr>
          <w:sz w:val="17"/>
          <w:szCs w:val="17"/>
        </w:rPr>
        <w:t>*</w:t>
      </w:r>
      <w:r w:rsidRPr="003A5704">
        <w:rPr>
          <w:sz w:val="17"/>
          <w:szCs w:val="17"/>
        </w:rPr>
        <w:t>)</w:t>
      </w:r>
      <w:r w:rsidRPr="003A5704">
        <w:rPr>
          <w:spacing w:val="15"/>
          <w:sz w:val="17"/>
          <w:szCs w:val="17"/>
        </w:rPr>
        <w:t xml:space="preserve"> </w:t>
      </w:r>
      <w:r w:rsidRPr="003A5704">
        <w:rPr>
          <w:spacing w:val="-1"/>
          <w:sz w:val="17"/>
          <w:szCs w:val="17"/>
        </w:rPr>
        <w:t>Omfatter</w:t>
      </w:r>
      <w:r w:rsidRPr="003A5704">
        <w:rPr>
          <w:spacing w:val="24"/>
          <w:sz w:val="17"/>
          <w:szCs w:val="17"/>
        </w:rPr>
        <w:t xml:space="preserve"> </w:t>
      </w:r>
      <w:r w:rsidRPr="003A5704">
        <w:rPr>
          <w:sz w:val="17"/>
          <w:szCs w:val="17"/>
        </w:rPr>
        <w:t>den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punkt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4e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omhandlede</w:t>
      </w:r>
      <w:r w:rsidRPr="003A5704">
        <w:rPr>
          <w:spacing w:val="26"/>
          <w:sz w:val="17"/>
          <w:szCs w:val="17"/>
        </w:rPr>
        <w:t xml:space="preserve"> </w:t>
      </w:r>
      <w:r w:rsidRPr="003A5704">
        <w:rPr>
          <w:sz w:val="17"/>
          <w:szCs w:val="17"/>
        </w:rPr>
        <w:t>aktivitet</w:t>
      </w:r>
      <w:r w:rsidRPr="003A5704">
        <w:rPr>
          <w:spacing w:val="22"/>
          <w:sz w:val="17"/>
          <w:szCs w:val="17"/>
        </w:rPr>
        <w:t xml:space="preserve"> </w:t>
      </w:r>
      <w:r w:rsidRPr="003A5704">
        <w:rPr>
          <w:sz w:val="17"/>
          <w:szCs w:val="17"/>
        </w:rPr>
        <w:t>kreditydelse</w:t>
      </w:r>
      <w:r w:rsidRPr="003A5704">
        <w:rPr>
          <w:spacing w:val="27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pacing w:val="-1"/>
          <w:sz w:val="17"/>
          <w:szCs w:val="17"/>
        </w:rPr>
        <w:t>overensstemmelse</w:t>
      </w:r>
      <w:r w:rsidRPr="003A5704">
        <w:rPr>
          <w:spacing w:val="26"/>
          <w:sz w:val="17"/>
          <w:szCs w:val="17"/>
        </w:rPr>
        <w:t xml:space="preserve"> </w:t>
      </w:r>
      <w:r w:rsidRPr="003A5704">
        <w:rPr>
          <w:sz w:val="17"/>
          <w:szCs w:val="17"/>
        </w:rPr>
        <w:t>med</w:t>
      </w:r>
      <w:r w:rsidRPr="003A5704">
        <w:rPr>
          <w:spacing w:val="26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artikel</w:t>
      </w:r>
      <w:r w:rsidRPr="003A5704">
        <w:rPr>
          <w:spacing w:val="23"/>
          <w:sz w:val="17"/>
          <w:szCs w:val="17"/>
        </w:rPr>
        <w:t xml:space="preserve"> </w:t>
      </w:r>
      <w:r w:rsidRPr="003A5704">
        <w:rPr>
          <w:sz w:val="17"/>
          <w:szCs w:val="17"/>
        </w:rPr>
        <w:t>18, stk. 4,</w:t>
      </w:r>
      <w:r w:rsidRPr="003A5704">
        <w:rPr>
          <w:spacing w:val="25"/>
          <w:sz w:val="17"/>
          <w:szCs w:val="17"/>
        </w:rPr>
        <w:t xml:space="preserve"> </w:t>
      </w:r>
      <w:r w:rsidRPr="003A5704">
        <w:rPr>
          <w:sz w:val="17"/>
          <w:szCs w:val="17"/>
        </w:rPr>
        <w:t>i</w:t>
      </w:r>
      <w:r w:rsidRPr="003A5704">
        <w:rPr>
          <w:spacing w:val="27"/>
          <w:sz w:val="17"/>
          <w:szCs w:val="17"/>
        </w:rPr>
        <w:t xml:space="preserve"> </w:t>
      </w:r>
      <w:r w:rsidRPr="003A5704">
        <w:rPr>
          <w:sz w:val="17"/>
          <w:szCs w:val="17"/>
        </w:rPr>
        <w:t>direktiv (EU)</w:t>
      </w:r>
      <w:r w:rsidRPr="003A5704">
        <w:rPr>
          <w:spacing w:val="49"/>
          <w:w w:val="101"/>
          <w:sz w:val="17"/>
          <w:szCs w:val="17"/>
        </w:rPr>
        <w:t xml:space="preserve"> </w:t>
      </w:r>
      <w:r w:rsidRPr="003A5704">
        <w:rPr>
          <w:sz w:val="17"/>
          <w:szCs w:val="17"/>
        </w:rPr>
        <w:t>2015/2466?</w:t>
      </w:r>
    </w:p>
    <w:p w:rsidR="00206BFB" w:rsidRPr="003A5704" w:rsidRDefault="00206BFB" w:rsidP="003A5704">
      <w:pPr>
        <w:ind w:left="851"/>
        <w:rPr>
          <w:rFonts w:eastAsia="PMingLiU" w:hAnsi="PMingLiU" w:cs="PMingLiU"/>
          <w:sz w:val="17"/>
          <w:szCs w:val="17"/>
        </w:rPr>
      </w:pPr>
      <w:r w:rsidRPr="003A5704">
        <w:rPr>
          <w:noProof/>
          <w:position w:val="-4"/>
          <w:sz w:val="17"/>
          <w:szCs w:val="17"/>
          <w:lang w:eastAsia="da-DK"/>
        </w:rPr>
        <w:drawing>
          <wp:inline distT="0" distB="0" distL="0" distR="0" wp14:anchorId="0746566D" wp14:editId="306E3864">
            <wp:extent cx="118079" cy="11304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704">
        <w:rPr>
          <w:sz w:val="17"/>
          <w:szCs w:val="17"/>
        </w:rPr>
        <w:t xml:space="preserve"> </w:t>
      </w:r>
      <w:r w:rsidRPr="003A5704">
        <w:rPr>
          <w:w w:val="95"/>
          <w:sz w:val="17"/>
          <w:szCs w:val="17"/>
        </w:rPr>
        <w:t>ja</w:t>
      </w:r>
      <w:r w:rsidRPr="003A5704">
        <w:rPr>
          <w:w w:val="95"/>
          <w:sz w:val="17"/>
          <w:szCs w:val="17"/>
        </w:rPr>
        <w:tab/>
      </w:r>
      <w:r w:rsidRPr="003A5704">
        <w:rPr>
          <w:noProof/>
          <w:position w:val="-4"/>
          <w:sz w:val="17"/>
          <w:szCs w:val="17"/>
          <w:lang w:eastAsia="da-DK"/>
        </w:rPr>
        <w:drawing>
          <wp:inline distT="0" distB="0" distL="0" distR="0" wp14:anchorId="0F760EED" wp14:editId="3F274F39">
            <wp:extent cx="118079" cy="113040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79" cy="1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704">
        <w:rPr>
          <w:sz w:val="17"/>
          <w:szCs w:val="17"/>
        </w:rPr>
        <w:t xml:space="preserve"> nej</w:t>
      </w:r>
    </w:p>
    <w:p w:rsidR="00206BFB" w:rsidRPr="00CD4F09" w:rsidRDefault="00206BFB" w:rsidP="00206BFB">
      <w:pPr>
        <w:ind w:left="0"/>
        <w:sectPr w:rsidR="00206BFB" w:rsidRPr="00CD4F09">
          <w:pgSz w:w="11910" w:h="16840"/>
          <w:pgMar w:top="1180" w:right="720" w:bottom="280" w:left="720" w:header="998" w:footer="0" w:gutter="0"/>
          <w:cols w:space="708"/>
        </w:sectPr>
      </w:pPr>
    </w:p>
    <w:p w:rsidR="005A0EA8" w:rsidRPr="00CD4F09" w:rsidRDefault="005A0EA8" w:rsidP="00BE2779"/>
    <w:p w:rsidR="005A0EA8" w:rsidRPr="00E24F46" w:rsidRDefault="005A0EA8" w:rsidP="00E24F46">
      <w:pPr>
        <w:rPr>
          <w:rFonts w:eastAsia="PMingLiU" w:hAnsi="PMingLiU" w:cs="PMingLiU"/>
          <w:szCs w:val="17"/>
        </w:rPr>
      </w:pPr>
      <w:r>
        <w:rPr>
          <w:noProof/>
          <w:lang w:eastAsia="da-DK"/>
        </w:rPr>
        <mc:AlternateContent>
          <mc:Choice Requires="wpg">
            <w:drawing>
              <wp:inline distT="0" distB="0" distL="0" distR="0">
                <wp:extent cx="6507480" cy="8255"/>
                <wp:effectExtent l="0" t="0" r="7620" b="10795"/>
                <wp:docPr id="10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8255"/>
                          <a:chOff x="0" y="0"/>
                          <a:chExt cx="10248" cy="13"/>
                        </a:xfrm>
                      </wpg:grpSpPr>
                      <wpg:grpSp>
                        <wpg:cNvPr id="101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236" cy="2"/>
                            <a:chOff x="6" y="6"/>
                            <a:chExt cx="10236" cy="2"/>
                          </a:xfrm>
                        </wpg:grpSpPr>
                        <wps:wsp>
                          <wps:cNvPr id="102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236"/>
                                <a:gd name="T2" fmla="+- 0 10241 6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5" y="0"/>
                                  </a:lnTo>
                                </a:path>
                              </a:pathLst>
                            </a:custGeom>
                            <a:noFill/>
                            <a:ln w="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1F6ED" id="Group 14" o:spid="_x0000_s1026" style="width:512.4pt;height:.65pt;mso-position-horizontal-relative:char;mso-position-vertical-relative:line" coordsize="102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">
                <v:group id="Group 15" o:spid="_x0000_s1027" style="position:absolute;left:6;top:6;width:10236;height:2" coordorigin="6,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6" o:spid="_x0000_s1028" style="position:absolute;left:6;top: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" path="m,l10235,e" filled="f" strokeweight=".21531mm">
                    <v:path arrowok="t" o:connecttype="custom" o:connectlocs="0,0;10235,0" o:connectangles="0,0"/>
                  </v:shape>
                </v:group>
                <w10:anchorlock/>
              </v:group>
            </w:pict>
          </mc:Fallback>
        </mc:AlternateContent>
      </w:r>
      <w:r w:rsidR="00E24F46" w:rsidRPr="00CD4F09">
        <w:t xml:space="preserve"> </w:t>
      </w:r>
    </w:p>
    <w:p w:rsidR="005A0EA8" w:rsidRDefault="005A0EA8" w:rsidP="00BE2779"/>
    <w:p w:rsidR="005A0EA8" w:rsidRPr="004A76EE" w:rsidRDefault="005A0EA8" w:rsidP="004A76EE">
      <w:pPr>
        <w:pStyle w:val="Listeafsnit"/>
        <w:numPr>
          <w:ilvl w:val="0"/>
          <w:numId w:val="27"/>
        </w:numPr>
        <w:ind w:left="993"/>
        <w:rPr>
          <w:rFonts w:cs="Book Antiqua"/>
          <w:b/>
          <w:bCs/>
        </w:rPr>
      </w:pPr>
      <w:r w:rsidRPr="004A76EE">
        <w:rPr>
          <w:b/>
        </w:rPr>
        <w:t>Liste</w:t>
      </w:r>
      <w:r w:rsidRPr="004A76EE">
        <w:rPr>
          <w:b/>
          <w:spacing w:val="-19"/>
        </w:rPr>
        <w:t xml:space="preserve"> </w:t>
      </w:r>
      <w:r w:rsidRPr="004A76EE">
        <w:rPr>
          <w:b/>
          <w:spacing w:val="-3"/>
        </w:rPr>
        <w:t>o</w:t>
      </w:r>
      <w:r w:rsidRPr="004A76EE">
        <w:rPr>
          <w:b/>
          <w:spacing w:val="-4"/>
        </w:rPr>
        <w:t>ver</w:t>
      </w:r>
      <w:r w:rsidRPr="004A76EE">
        <w:rPr>
          <w:b/>
          <w:spacing w:val="-18"/>
        </w:rPr>
        <w:t xml:space="preserve"> </w:t>
      </w:r>
      <w:r w:rsidRPr="004A76EE">
        <w:rPr>
          <w:b/>
        </w:rPr>
        <w:t>tjenesteydelser</w:t>
      </w:r>
      <w:r w:rsidRPr="004A76EE">
        <w:rPr>
          <w:b/>
          <w:spacing w:val="-19"/>
        </w:rPr>
        <w:t xml:space="preserve"> </w:t>
      </w:r>
      <w:r w:rsidRPr="004A76EE">
        <w:rPr>
          <w:b/>
        </w:rPr>
        <w:t>og</w:t>
      </w:r>
      <w:r w:rsidRPr="004A76EE">
        <w:rPr>
          <w:b/>
          <w:spacing w:val="-20"/>
        </w:rPr>
        <w:t xml:space="preserve"> </w:t>
      </w:r>
      <w:r w:rsidRPr="004A76EE">
        <w:rPr>
          <w:b/>
          <w:spacing w:val="-2"/>
        </w:rPr>
        <w:t>aktiviteter,</w:t>
      </w:r>
      <w:r w:rsidRPr="004A76EE">
        <w:rPr>
          <w:b/>
          <w:spacing w:val="-19"/>
        </w:rPr>
        <w:t xml:space="preserve"> </w:t>
      </w:r>
      <w:r w:rsidRPr="004A76EE">
        <w:rPr>
          <w:b/>
        </w:rPr>
        <w:t>som</w:t>
      </w:r>
      <w:r w:rsidRPr="004A76EE">
        <w:rPr>
          <w:b/>
          <w:spacing w:val="-20"/>
        </w:rPr>
        <w:t xml:space="preserve"> </w:t>
      </w:r>
      <w:r w:rsidRPr="004A76EE">
        <w:rPr>
          <w:b/>
        </w:rPr>
        <w:t>kreditinstituttet</w:t>
      </w:r>
      <w:r w:rsidRPr="004A76EE">
        <w:rPr>
          <w:b/>
          <w:spacing w:val="-20"/>
        </w:rPr>
        <w:t xml:space="preserve"> </w:t>
      </w:r>
      <w:r w:rsidRPr="004A76EE">
        <w:rPr>
          <w:b/>
        </w:rPr>
        <w:t>har</w:t>
      </w:r>
      <w:r w:rsidRPr="004A76EE">
        <w:rPr>
          <w:b/>
          <w:spacing w:val="-17"/>
        </w:rPr>
        <w:t xml:space="preserve"> </w:t>
      </w:r>
      <w:r w:rsidRPr="004A76EE">
        <w:rPr>
          <w:b/>
        </w:rPr>
        <w:t>til</w:t>
      </w:r>
      <w:r w:rsidRPr="004A76EE">
        <w:rPr>
          <w:b/>
          <w:spacing w:val="-20"/>
        </w:rPr>
        <w:t xml:space="preserve"> </w:t>
      </w:r>
      <w:r w:rsidRPr="004A76EE">
        <w:rPr>
          <w:b/>
        </w:rPr>
        <w:t>hensigt</w:t>
      </w:r>
      <w:r w:rsidRPr="004A76EE">
        <w:rPr>
          <w:b/>
          <w:spacing w:val="-19"/>
        </w:rPr>
        <w:t xml:space="preserve"> </w:t>
      </w:r>
      <w:r w:rsidRPr="004A76EE">
        <w:rPr>
          <w:b/>
        </w:rPr>
        <w:t>at</w:t>
      </w:r>
      <w:r w:rsidRPr="004A76EE">
        <w:rPr>
          <w:b/>
          <w:spacing w:val="-19"/>
        </w:rPr>
        <w:t xml:space="preserve"> </w:t>
      </w:r>
      <w:r w:rsidRPr="004A76EE">
        <w:rPr>
          <w:b/>
          <w:spacing w:val="-2"/>
        </w:rPr>
        <w:t>udøve</w:t>
      </w:r>
      <w:r w:rsidRPr="004A76EE">
        <w:rPr>
          <w:b/>
          <w:spacing w:val="-20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20"/>
        </w:rPr>
        <w:t xml:space="preserve"> </w:t>
      </w:r>
      <w:r w:rsidRPr="004A76EE">
        <w:rPr>
          <w:b/>
        </w:rPr>
        <w:t>værtslandet,</w:t>
      </w:r>
      <w:r w:rsidRPr="004A76EE">
        <w:rPr>
          <w:b/>
          <w:spacing w:val="-19"/>
        </w:rPr>
        <w:t xml:space="preserve"> </w:t>
      </w:r>
      <w:r w:rsidRPr="004A76EE">
        <w:rPr>
          <w:b/>
        </w:rPr>
        <w:t>og</w:t>
      </w:r>
      <w:r w:rsidRPr="004A76EE">
        <w:rPr>
          <w:b/>
          <w:spacing w:val="-20"/>
        </w:rPr>
        <w:t xml:space="preserve"> </w:t>
      </w:r>
      <w:r w:rsidRPr="004A76EE">
        <w:rPr>
          <w:b/>
        </w:rPr>
        <w:t>som</w:t>
      </w:r>
      <w:r w:rsidRPr="004A76EE">
        <w:rPr>
          <w:b/>
          <w:spacing w:val="31"/>
          <w:w w:val="95"/>
        </w:rPr>
        <w:t xml:space="preserve"> </w:t>
      </w:r>
      <w:r w:rsidRPr="004A76EE">
        <w:rPr>
          <w:b/>
        </w:rPr>
        <w:t>er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omhandlet</w:t>
      </w:r>
      <w:r w:rsidRPr="004A76EE">
        <w:rPr>
          <w:b/>
          <w:spacing w:val="-17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afsnit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A</w:t>
      </w:r>
      <w:r w:rsidRPr="004A76EE">
        <w:rPr>
          <w:b/>
          <w:spacing w:val="-18"/>
        </w:rPr>
        <w:t xml:space="preserve"> </w:t>
      </w:r>
      <w:r w:rsidRPr="004A76EE">
        <w:rPr>
          <w:b/>
        </w:rPr>
        <w:t>og</w:t>
      </w:r>
      <w:r w:rsidRPr="004A76EE">
        <w:rPr>
          <w:b/>
          <w:spacing w:val="-15"/>
        </w:rPr>
        <w:t xml:space="preserve"> </w:t>
      </w:r>
      <w:r w:rsidRPr="004A76EE">
        <w:rPr>
          <w:b/>
        </w:rPr>
        <w:t>B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17"/>
        </w:rPr>
        <w:t xml:space="preserve"> </w:t>
      </w:r>
      <w:r w:rsidRPr="004A76EE">
        <w:rPr>
          <w:b/>
        </w:rPr>
        <w:t>bilag</w:t>
      </w:r>
      <w:r w:rsidRPr="004A76EE">
        <w:rPr>
          <w:b/>
          <w:spacing w:val="-15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til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direktiv</w:t>
      </w:r>
      <w:r w:rsidRPr="004A76EE">
        <w:rPr>
          <w:b/>
          <w:spacing w:val="-17"/>
        </w:rPr>
        <w:t xml:space="preserve"> </w:t>
      </w:r>
      <w:r w:rsidRPr="004A76EE">
        <w:rPr>
          <w:b/>
        </w:rPr>
        <w:t>2004/39/EF,</w:t>
      </w:r>
      <w:r w:rsidRPr="004A76EE">
        <w:rPr>
          <w:b/>
          <w:spacing w:val="-15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forbindelse</w:t>
      </w:r>
      <w:r w:rsidRPr="004A76EE">
        <w:rPr>
          <w:b/>
          <w:spacing w:val="-17"/>
        </w:rPr>
        <w:t xml:space="preserve"> </w:t>
      </w:r>
      <w:r w:rsidRPr="004A76EE">
        <w:rPr>
          <w:b/>
        </w:rPr>
        <w:t>med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de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finansielle</w:t>
      </w:r>
      <w:r w:rsidRPr="004A76EE">
        <w:rPr>
          <w:b/>
          <w:spacing w:val="-16"/>
        </w:rPr>
        <w:t xml:space="preserve"> </w:t>
      </w:r>
      <w:r w:rsidRPr="004A76EE">
        <w:rPr>
          <w:b/>
        </w:rPr>
        <w:t>instrumenter,</w:t>
      </w:r>
      <w:r w:rsidRPr="004A76EE">
        <w:rPr>
          <w:b/>
          <w:spacing w:val="29"/>
          <w:w w:val="87"/>
        </w:rPr>
        <w:t xml:space="preserve"> </w:t>
      </w:r>
      <w:r w:rsidRPr="004A76EE">
        <w:rPr>
          <w:b/>
        </w:rPr>
        <w:t>der</w:t>
      </w:r>
      <w:r w:rsidRPr="004A76EE">
        <w:rPr>
          <w:b/>
          <w:spacing w:val="-24"/>
        </w:rPr>
        <w:t xml:space="preserve"> </w:t>
      </w:r>
      <w:r w:rsidRPr="004A76EE">
        <w:rPr>
          <w:b/>
        </w:rPr>
        <w:t>er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omhandlet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afsnit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C</w:t>
      </w:r>
      <w:r w:rsidRPr="004A76EE">
        <w:rPr>
          <w:b/>
          <w:spacing w:val="-24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22"/>
        </w:rPr>
        <w:t xml:space="preserve"> </w:t>
      </w:r>
      <w:r w:rsidRPr="004A76EE">
        <w:rPr>
          <w:b/>
        </w:rPr>
        <w:t>bilag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I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til</w:t>
      </w:r>
      <w:r w:rsidRPr="004A76EE">
        <w:rPr>
          <w:b/>
          <w:spacing w:val="-24"/>
        </w:rPr>
        <w:t xml:space="preserve"> </w:t>
      </w:r>
      <w:r w:rsidRPr="004A76EE">
        <w:rPr>
          <w:b/>
        </w:rPr>
        <w:t>nævnte</w:t>
      </w:r>
      <w:r w:rsidRPr="004A76EE">
        <w:rPr>
          <w:b/>
          <w:spacing w:val="-23"/>
        </w:rPr>
        <w:t xml:space="preserve"> </w:t>
      </w:r>
      <w:r w:rsidRPr="004A76EE">
        <w:rPr>
          <w:b/>
        </w:rPr>
        <w:t>direktiv</w:t>
      </w:r>
    </w:p>
    <w:p w:rsidR="005A0EA8" w:rsidRPr="00CD4F09" w:rsidRDefault="005A0EA8" w:rsidP="00BE2779"/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1018"/>
        <w:gridCol w:w="527"/>
        <w:gridCol w:w="531"/>
        <w:gridCol w:w="523"/>
        <w:gridCol w:w="527"/>
        <w:gridCol w:w="527"/>
        <w:gridCol w:w="527"/>
        <w:gridCol w:w="527"/>
        <w:gridCol w:w="488"/>
        <w:gridCol w:w="567"/>
        <w:gridCol w:w="527"/>
        <w:gridCol w:w="527"/>
        <w:gridCol w:w="527"/>
        <w:gridCol w:w="527"/>
        <w:gridCol w:w="527"/>
        <w:gridCol w:w="533"/>
      </w:tblGrid>
      <w:tr w:rsidR="005A0EA8" w:rsidTr="00206BFB">
        <w:trPr>
          <w:trHeight w:hRule="exact" w:val="1070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206BFB">
            <w:pPr>
              <w:pStyle w:val="TableParagraph"/>
              <w:jc w:val="center"/>
              <w:rPr>
                <w:rFonts w:eastAsia="PMingLiU" w:cs="PMingLiU"/>
                <w:szCs w:val="17"/>
              </w:rPr>
            </w:pPr>
            <w:r>
              <w:t>Finansielle</w:t>
            </w:r>
            <w:r>
              <w:rPr>
                <w:w w:val="98"/>
              </w:rPr>
              <w:t xml:space="preserve"> </w:t>
            </w:r>
            <w:r>
              <w:t>Instrumen­</w:t>
            </w:r>
            <w:r>
              <w:rPr>
                <w:spacing w:val="23"/>
                <w:w w:val="98"/>
              </w:rPr>
              <w:t xml:space="preserve"> </w:t>
            </w:r>
            <w:r>
              <w:t>ter</w:t>
            </w:r>
          </w:p>
        </w:tc>
        <w:tc>
          <w:tcPr>
            <w:tcW w:w="417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206BFB">
            <w:pPr>
              <w:pStyle w:val="TableParagraph"/>
              <w:ind w:left="0"/>
              <w:jc w:val="center"/>
              <w:rPr>
                <w:rFonts w:eastAsia="PMingLiU" w:hAnsi="PMingLiU" w:cs="PMingLiU"/>
                <w:szCs w:val="17"/>
              </w:rPr>
            </w:pPr>
            <w:r>
              <w:t>Investeringstjenesteydelser</w:t>
            </w:r>
            <w:r>
              <w:rPr>
                <w:spacing w:val="29"/>
              </w:rPr>
              <w:t xml:space="preserve"> </w:t>
            </w:r>
            <w:r>
              <w:t>og</w:t>
            </w:r>
            <w:r>
              <w:rPr>
                <w:spacing w:val="28"/>
              </w:rPr>
              <w:t xml:space="preserve"> </w:t>
            </w:r>
            <w:r>
              <w:t>-aktiviteter</w:t>
            </w:r>
          </w:p>
        </w:tc>
        <w:tc>
          <w:tcPr>
            <w:tcW w:w="373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206BFB">
            <w:pPr>
              <w:pStyle w:val="TableParagraph"/>
              <w:ind w:left="0"/>
              <w:jc w:val="center"/>
              <w:rPr>
                <w:rFonts w:eastAsia="PMingLiU" w:hAnsi="PMingLiU" w:cs="PMingLiU"/>
                <w:szCs w:val="17"/>
              </w:rPr>
            </w:pPr>
            <w:r>
              <w:t>Accessoriske</w:t>
            </w:r>
            <w:r>
              <w:rPr>
                <w:spacing w:val="23"/>
              </w:rPr>
              <w:t xml:space="preserve"> </w:t>
            </w:r>
            <w:r>
              <w:t>tjenesteydelser</w:t>
            </w:r>
          </w:p>
        </w:tc>
      </w:tr>
      <w:tr w:rsidR="005A0EA8" w:rsidTr="00206BFB">
        <w:trPr>
          <w:trHeight w:hRule="exact" w:val="369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4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6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7</w:t>
            </w:r>
          </w:p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A</w:t>
            </w:r>
            <w:r>
              <w:rPr>
                <w:spacing w:val="2"/>
              </w:rPr>
              <w:t xml:space="preserve"> </w:t>
            </w:r>
            <w: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4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  <w:szCs w:val="17"/>
              </w:rPr>
            </w:pPr>
            <w:r>
              <w:t>B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</w:tr>
      <w:tr w:rsidR="005A0EA8" w:rsidTr="00206BFB">
        <w:trPr>
          <w:trHeight w:hRule="exact" w:val="496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5A0EA8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C2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5A0EA8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C3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5A0EA8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C4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5A0EA8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C5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5A0EA8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C6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5A0EA8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>
            <w:pPr>
              <w:pStyle w:val="TableParagraph"/>
              <w:rPr>
                <w:rFonts w:eastAsia="PMingLiU" w:hAnsi="PMingLiU" w:cs="PMingLiU"/>
              </w:rPr>
            </w:pPr>
            <w:r>
              <w:t>C7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EA8" w:rsidRDefault="005A0EA8" w:rsidP="00BE2779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A0EA8" w:rsidRDefault="005A0EA8" w:rsidP="00BE2779"/>
        </w:tc>
      </w:tr>
      <w:tr w:rsidR="00206BFB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>
            <w:pPr>
              <w:pStyle w:val="TableParagraph"/>
              <w:rPr>
                <w:rFonts w:eastAsia="PMingLiU" w:hAnsi="PMingLiU" w:cs="PMingLiU"/>
              </w:rPr>
            </w:pPr>
            <w:r>
              <w:t>C8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6BFB" w:rsidRDefault="00206BFB" w:rsidP="00206BFB"/>
        </w:tc>
      </w:tr>
      <w:tr w:rsidR="00206BFB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>
            <w:pPr>
              <w:pStyle w:val="TableParagraph"/>
              <w:rPr>
                <w:rFonts w:eastAsia="PMingLiU" w:hAnsi="PMingLiU" w:cs="PMingLiU"/>
              </w:rPr>
            </w:pPr>
            <w:r>
              <w:t>C9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6BFB" w:rsidRDefault="00206BFB" w:rsidP="00206BFB"/>
        </w:tc>
      </w:tr>
      <w:tr w:rsidR="00206BFB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>
            <w:pPr>
              <w:pStyle w:val="TableParagraph"/>
              <w:rPr>
                <w:rFonts w:eastAsia="PMingLiU" w:hAnsi="PMingLiU" w:cs="PMingLiU"/>
              </w:rPr>
            </w:pPr>
            <w:r>
              <w:t>C10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6BFB" w:rsidRDefault="00206BFB" w:rsidP="00206BFB"/>
        </w:tc>
      </w:tr>
      <w:tr w:rsidR="00206BFB" w:rsidTr="00206BFB">
        <w:trPr>
          <w:trHeight w:hRule="exact" w:val="515"/>
        </w:trPr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>
            <w:pPr>
              <w:pStyle w:val="TableParagraph"/>
            </w:pPr>
            <w:r>
              <w:t>C11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6BFB" w:rsidRDefault="00206BFB" w:rsidP="00206BFB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6BFB" w:rsidRDefault="00206BFB" w:rsidP="00206BFB"/>
        </w:tc>
      </w:tr>
    </w:tbl>
    <w:p w:rsidR="00F159D4" w:rsidRDefault="00F159D4" w:rsidP="00F159D4">
      <w:pPr>
        <w:rPr>
          <w:rFonts w:eastAsia="Calibri" w:cs="Calibri"/>
          <w:szCs w:val="17"/>
        </w:rPr>
      </w:pPr>
      <w:r>
        <w:rPr>
          <w:w w:val="95"/>
        </w:rPr>
        <w:t>Anmærkning</w:t>
      </w:r>
      <w:r>
        <w:rPr>
          <w:spacing w:val="-18"/>
          <w:w w:val="95"/>
        </w:rPr>
        <w:t xml:space="preserve"> </w:t>
      </w:r>
      <w:r>
        <w:rPr>
          <w:w w:val="95"/>
        </w:rPr>
        <w:t>1:</w:t>
      </w:r>
    </w:p>
    <w:p w:rsidR="00F159D4" w:rsidRPr="00CD4F09" w:rsidRDefault="00F159D4" w:rsidP="00F159D4">
      <w:pPr>
        <w:rPr>
          <w:rFonts w:eastAsia="PMingLiU" w:cs="PMingLiU"/>
          <w:szCs w:val="17"/>
        </w:rPr>
      </w:pPr>
      <w:r w:rsidRPr="00CD4F09">
        <w:t>Række-</w:t>
      </w:r>
      <w:r w:rsidRPr="00CD4F09">
        <w:rPr>
          <w:spacing w:val="12"/>
        </w:rPr>
        <w:t xml:space="preserve"> </w:t>
      </w:r>
      <w:r w:rsidRPr="00CD4F09">
        <w:t>og</w:t>
      </w:r>
      <w:r w:rsidRPr="00CD4F09">
        <w:rPr>
          <w:spacing w:val="13"/>
        </w:rPr>
        <w:t xml:space="preserve"> </w:t>
      </w:r>
      <w:r w:rsidR="00655C68">
        <w:t>kolonne</w:t>
      </w:r>
      <w:r w:rsidRPr="00CD4F09">
        <w:t>overskrifterne</w:t>
      </w:r>
      <w:r w:rsidRPr="00CD4F09">
        <w:rPr>
          <w:spacing w:val="15"/>
        </w:rPr>
        <w:t xml:space="preserve"> </w:t>
      </w:r>
      <w:r w:rsidRPr="00CD4F09">
        <w:t>henviser</w:t>
      </w:r>
      <w:r w:rsidRPr="00CD4F09">
        <w:rPr>
          <w:spacing w:val="18"/>
        </w:rPr>
        <w:t xml:space="preserve"> </w:t>
      </w:r>
      <w:r w:rsidRPr="00CD4F09">
        <w:t>til</w:t>
      </w:r>
      <w:r w:rsidRPr="00CD4F09">
        <w:rPr>
          <w:spacing w:val="13"/>
        </w:rPr>
        <w:t xml:space="preserve"> </w:t>
      </w:r>
      <w:r w:rsidRPr="00CD4F09">
        <w:t>de</w:t>
      </w:r>
      <w:r w:rsidRPr="00CD4F09">
        <w:rPr>
          <w:spacing w:val="13"/>
        </w:rPr>
        <w:t xml:space="preserve"> </w:t>
      </w:r>
      <w:r w:rsidRPr="00CD4F09">
        <w:t>relevante</w:t>
      </w:r>
      <w:r w:rsidRPr="00CD4F09">
        <w:rPr>
          <w:spacing w:val="11"/>
        </w:rPr>
        <w:t xml:space="preserve"> </w:t>
      </w:r>
      <w:r w:rsidRPr="00CD4F09">
        <w:t>afsnit</w:t>
      </w:r>
      <w:r w:rsidRPr="00CD4F09">
        <w:rPr>
          <w:spacing w:val="12"/>
        </w:rPr>
        <w:t xml:space="preserve"> </w:t>
      </w:r>
      <w:r w:rsidRPr="00CD4F09">
        <w:t>og</w:t>
      </w:r>
      <w:r w:rsidRPr="00CD4F09">
        <w:rPr>
          <w:spacing w:val="13"/>
        </w:rPr>
        <w:t xml:space="preserve"> </w:t>
      </w:r>
      <w:r w:rsidRPr="00CD4F09">
        <w:t>numre</w:t>
      </w:r>
      <w:r w:rsidRPr="00CD4F09">
        <w:rPr>
          <w:spacing w:val="13"/>
        </w:rPr>
        <w:t xml:space="preserve"> </w:t>
      </w:r>
      <w:r w:rsidRPr="00CD4F09">
        <w:t>i</w:t>
      </w:r>
      <w:r w:rsidRPr="00CD4F09">
        <w:rPr>
          <w:spacing w:val="12"/>
        </w:rPr>
        <w:t xml:space="preserve"> </w:t>
      </w:r>
      <w:r w:rsidRPr="00CD4F09">
        <w:t>bilag</w:t>
      </w:r>
      <w:r w:rsidRPr="00CD4F09">
        <w:rPr>
          <w:spacing w:val="14"/>
        </w:rPr>
        <w:t xml:space="preserve"> </w:t>
      </w:r>
      <w:r w:rsidRPr="00CD4F09">
        <w:t>I</w:t>
      </w:r>
      <w:r w:rsidRPr="00CD4F09">
        <w:rPr>
          <w:spacing w:val="12"/>
        </w:rPr>
        <w:t xml:space="preserve"> </w:t>
      </w:r>
      <w:r w:rsidRPr="00CD4F09">
        <w:t>til</w:t>
      </w:r>
      <w:r w:rsidRPr="00CD4F09">
        <w:rPr>
          <w:spacing w:val="14"/>
        </w:rPr>
        <w:t xml:space="preserve"> </w:t>
      </w:r>
      <w:r w:rsidRPr="00CD4F09">
        <w:t>direktiv</w:t>
      </w:r>
      <w:r w:rsidRPr="00CD4F09">
        <w:rPr>
          <w:spacing w:val="14"/>
        </w:rPr>
        <w:t xml:space="preserve"> </w:t>
      </w:r>
      <w:r w:rsidR="00655C68">
        <w:t>2014/65/EU</w:t>
      </w:r>
      <w:bookmarkStart w:id="0" w:name="_GoBack"/>
      <w:bookmarkEnd w:id="0"/>
      <w:r w:rsidRPr="00CD4F09">
        <w:rPr>
          <w:spacing w:val="13"/>
        </w:rPr>
        <w:t xml:space="preserve"> </w:t>
      </w:r>
      <w:r w:rsidRPr="00CD4F09">
        <w:t>(f.eks.</w:t>
      </w:r>
      <w:r w:rsidRPr="00CD4F09">
        <w:rPr>
          <w:spacing w:val="15"/>
        </w:rPr>
        <w:t xml:space="preserve"> </w:t>
      </w:r>
      <w:r w:rsidRPr="00CD4F09">
        <w:t>henviser</w:t>
      </w:r>
      <w:r w:rsidRPr="00CD4F09">
        <w:rPr>
          <w:spacing w:val="12"/>
        </w:rPr>
        <w:t xml:space="preserve"> </w:t>
      </w:r>
      <w:r w:rsidRPr="00CD4F09">
        <w:t>A1</w:t>
      </w:r>
      <w:r w:rsidRPr="00CD4F09">
        <w:rPr>
          <w:spacing w:val="12"/>
        </w:rPr>
        <w:t xml:space="preserve"> </w:t>
      </w:r>
      <w:r w:rsidRPr="00CD4F09">
        <w:t>til</w:t>
      </w:r>
      <w:r w:rsidRPr="00CD4F09">
        <w:rPr>
          <w:spacing w:val="22"/>
        </w:rPr>
        <w:t xml:space="preserve"> </w:t>
      </w:r>
      <w:r w:rsidRPr="00CD4F09">
        <w:t>afsnit</w:t>
      </w:r>
      <w:r w:rsidRPr="00CD4F09">
        <w:rPr>
          <w:spacing w:val="9"/>
        </w:rPr>
        <w:t xml:space="preserve"> </w:t>
      </w:r>
      <w:r w:rsidRPr="00CD4F09">
        <w:t>A,</w:t>
      </w:r>
      <w:r w:rsidRPr="00CD4F09">
        <w:rPr>
          <w:spacing w:val="10"/>
        </w:rPr>
        <w:t xml:space="preserve"> </w:t>
      </w:r>
      <w:r w:rsidRPr="00CD4F09">
        <w:t>punkt</w:t>
      </w:r>
      <w:r w:rsidRPr="00CD4F09">
        <w:rPr>
          <w:spacing w:val="9"/>
        </w:rPr>
        <w:t xml:space="preserve"> </w:t>
      </w:r>
      <w:r w:rsidRPr="00CD4F09">
        <w:t>1,</w:t>
      </w:r>
      <w:r w:rsidRPr="00CD4F09">
        <w:rPr>
          <w:spacing w:val="10"/>
        </w:rPr>
        <w:t xml:space="preserve"> </w:t>
      </w:r>
      <w:r w:rsidRPr="00CD4F09">
        <w:t>i</w:t>
      </w:r>
      <w:r w:rsidRPr="00CD4F09">
        <w:rPr>
          <w:spacing w:val="9"/>
        </w:rPr>
        <w:t xml:space="preserve"> </w:t>
      </w:r>
      <w:r w:rsidRPr="00CD4F09">
        <w:t>bilag</w:t>
      </w:r>
      <w:r w:rsidRPr="00CD4F09">
        <w:rPr>
          <w:spacing w:val="11"/>
        </w:rPr>
        <w:t xml:space="preserve"> </w:t>
      </w:r>
      <w:r w:rsidRPr="00CD4F09">
        <w:t>I).</w:t>
      </w:r>
    </w:p>
    <w:p w:rsidR="00F159D4" w:rsidRPr="00CD4F09" w:rsidRDefault="00F159D4" w:rsidP="00F159D4"/>
    <w:p w:rsidR="001B637F" w:rsidRPr="00162184" w:rsidRDefault="001B637F" w:rsidP="00F159D4">
      <w:pPr>
        <w:ind w:left="0"/>
      </w:pPr>
    </w:p>
    <w:sectPr w:rsidR="001B637F" w:rsidRPr="00162184" w:rsidSect="007E75F4">
      <w:headerReference w:type="even" r:id="rId9"/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EF" w:rsidRDefault="009562EF" w:rsidP="00BE2779">
      <w:r>
        <w:separator/>
      </w:r>
    </w:p>
  </w:endnote>
  <w:endnote w:type="continuationSeparator" w:id="0">
    <w:p w:rsidR="009562EF" w:rsidRDefault="009562EF" w:rsidP="00BE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EF" w:rsidRDefault="009562EF" w:rsidP="00BE2779">
      <w:r>
        <w:separator/>
      </w:r>
    </w:p>
  </w:footnote>
  <w:footnote w:type="continuationSeparator" w:id="0">
    <w:p w:rsidR="009562EF" w:rsidRDefault="009562EF" w:rsidP="00BE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D9" w:rsidRDefault="005A0EA8" w:rsidP="00BE2779">
    <w:pPr>
      <w:rPr>
        <w:sz w:val="20"/>
        <w:szCs w:val="20"/>
      </w:rPr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0" t="0" r="10160" b="7620"/>
              <wp:wrapNone/>
              <wp:docPr id="5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51" name="Group 14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2"/>
                          <a:chOff x="2244" y="1010"/>
                          <a:chExt cx="2" cy="182"/>
                        </a:xfrm>
                      </wpg:grpSpPr>
                      <wps:wsp>
                        <wps:cNvPr id="52" name="Freeform 15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" name="Group 12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2" cy="2"/>
                          <a:chOff x="2239" y="1189"/>
                          <a:chExt cx="512" cy="2"/>
                        </a:xfrm>
                      </wpg:grpSpPr>
                      <wps:wsp>
                        <wps:cNvPr id="54" name="Freeform 13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10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2" cy="2"/>
                          <a:chOff x="2239" y="1006"/>
                          <a:chExt cx="512" cy="2"/>
                        </a:xfrm>
                      </wpg:grpSpPr>
                      <wps:wsp>
                        <wps:cNvPr id="56" name="Freeform 11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2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2"/>
                              <a:gd name="T2" fmla="+- 0 2751 2239"/>
                              <a:gd name="T3" fmla="*/ T2 w 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8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2"/>
                          <a:chOff x="2746" y="1010"/>
                          <a:chExt cx="2" cy="182"/>
                        </a:xfrm>
                      </wpg:grpSpPr>
                      <wps:wsp>
                        <wps:cNvPr id="58" name="Freeform 9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2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2"/>
                              <a:gd name="T2" fmla="+- 0 1192 1010"/>
                              <a:gd name="T3" fmla="*/ 1192 h 1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B71CDB" id="Group 7" o:spid="_x0000_s1026" style="position:absolute;margin-left:111.65pt;margin-top:50pt;width:26.2pt;height:9.9pt;z-index:-251652096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">
              <v:group id="Group 14" o:spid="_x0000_s1027" style="position:absolute;left:2244;top:1010;width:2;height:182" coordorigin="2244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shape id="Freeform 15" o:spid="_x0000_s1028" style="position:absolute;left:2244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" path="m,l,182e" filled="f" strokeweight=".21528mm">
                  <v:path arrowok="t" o:connecttype="custom" o:connectlocs="0,1010;0,1192" o:connectangles="0,0"/>
                </v:shape>
              </v:group>
              <v:group id="Group 12" o:spid="_x0000_s1029" style="position:absolute;left:2239;top:1189;width:512;height:2" coordorigin="2239,1189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13" o:spid="_x0000_s1030" style="position:absolute;left:2239;top:1189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" path="m,l512,e" filled="f" strokeweight=".21531mm">
                  <v:path arrowok="t" o:connecttype="custom" o:connectlocs="0,0;512,0" o:connectangles="0,0"/>
                </v:shape>
              </v:group>
              <v:group id="Group 10" o:spid="_x0000_s1031" style="position:absolute;left:2239;top:1006;width:512;height:2" coordorigin="2239,1006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11" o:spid="_x0000_s1032" style="position:absolute;left:2239;top:1006;width:512;height:2;visibility:visible;mso-wrap-style:square;v-text-anchor:top" coordsize="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" path="m,l512,e" filled="f" strokeweight=".21525mm">
                  <v:path arrowok="t" o:connecttype="custom" o:connectlocs="0,0;512,0" o:connectangles="0,0"/>
                </v:shape>
              </v:group>
              <v:group id="Group 8" o:spid="_x0000_s1033" style="position:absolute;left:2746;top:1010;width:2;height:182" coordorigin="2746,1010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eform 9" o:spid="_x0000_s1034" style="position:absolute;left:2746;top:1010;width:2;height:182;visibility:visible;mso-wrap-style:square;v-text-anchor:top" coordsize="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808990</wp:posOffset>
              </wp:positionV>
              <wp:extent cx="6499860" cy="1270"/>
              <wp:effectExtent l="0" t="0" r="15240" b="17780"/>
              <wp:wrapNone/>
              <wp:docPr id="4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9860" cy="1270"/>
                        <a:chOff x="832" y="1274"/>
                        <a:chExt cx="10236" cy="2"/>
                      </a:xfrm>
                    </wpg:grpSpPr>
                    <wps:wsp>
                      <wps:cNvPr id="49" name="Freeform 6"/>
                      <wps:cNvSpPr>
                        <a:spLocks/>
                      </wps:cNvSpPr>
                      <wps:spPr bwMode="auto">
                        <a:xfrm>
                          <a:off x="832" y="1274"/>
                          <a:ext cx="10236" cy="2"/>
                        </a:xfrm>
                        <a:custGeom>
                          <a:avLst/>
                          <a:gdLst>
                            <a:gd name="T0" fmla="+- 0 832 832"/>
                            <a:gd name="T1" fmla="*/ T0 w 10236"/>
                            <a:gd name="T2" fmla="+- 0 11067 832"/>
                            <a:gd name="T3" fmla="*/ T2 w 10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36">
                              <a:moveTo>
                                <a:pt x="0" y="0"/>
                              </a:moveTo>
                              <a:lnTo>
                                <a:pt x="10235" y="0"/>
                              </a:lnTo>
                            </a:path>
                          </a:pathLst>
                        </a:custGeom>
                        <a:noFill/>
                        <a:ln w="7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A509A" id="Group 5" o:spid="_x0000_s1026" style="position:absolute;margin-left:41.6pt;margin-top:63.7pt;width:511.8pt;height:.1pt;z-index:-251651072;mso-position-horizontal-relative:page;mso-position-vertical-relative:page" coordorigin="832,1274" coordsize="102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">
              <v:shape id="Freeform 6" o:spid="_x0000_s1027" style="position:absolute;left:832;top:1274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" path="m,l10235,e" filled="f" strokeweight=".21531mm">
                <v:path arrowok="t" o:connecttype="custom" o:connectlocs="0,0;10235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533400" cy="147320"/>
              <wp:effectExtent l="0" t="0" r="0" b="5080"/>
              <wp:wrapNone/>
              <wp:docPr id="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BD9" w:rsidRDefault="005A0EA8" w:rsidP="00BE2779">
                          <w:pPr>
                            <w:pStyle w:val="Brdtekst"/>
                            <w:rPr>
                              <w:rFonts w:eastAsia="PMingLiU" w:hAnsi="PMingLiU" w:cs="PMingLiU"/>
                            </w:rPr>
                          </w:pPr>
                          <w:r>
                            <w:rPr>
                              <w:w w:val="110"/>
                            </w:rPr>
                            <w:t>28.8.2014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0.55pt;margin-top:48.9pt;width:42pt;height:11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64mrgIAAKk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" filled="f" stroked="f">
              <v:textbox inset="0,0,0,0">
                <w:txbxContent>
                  <w:p w:rsidR="00CF2BD9" w:rsidRDefault="005A0EA8" w:rsidP="00BE2779">
                    <w:pPr>
                      <w:pStyle w:val="Brdtekst"/>
                      <w:rPr>
                        <w:rFonts w:eastAsia="PMingLiU" w:hAnsi="PMingLiU" w:cs="PMingLiU"/>
                      </w:rPr>
                    </w:pPr>
                    <w:r>
                      <w:rPr>
                        <w:w w:val="110"/>
                      </w:rPr>
                      <w:t>28.8.2014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2976880</wp:posOffset>
              </wp:positionH>
              <wp:positionV relativeFrom="page">
                <wp:posOffset>621030</wp:posOffset>
              </wp:positionV>
              <wp:extent cx="1602740" cy="147320"/>
              <wp:effectExtent l="0" t="0" r="16510" b="5080"/>
              <wp:wrapNone/>
              <wp:docPr id="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BD9" w:rsidRDefault="005A0EA8" w:rsidP="00BE2779">
                          <w:pPr>
                            <w:pStyle w:val="Brdtekst"/>
                            <w:rPr>
                              <w:rFonts w:eastAsia="PMingLiU" w:cs="PMingLiU"/>
                            </w:rPr>
                          </w:pPr>
                          <w:r>
                            <w:t>Den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Europæiske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</w:t>
                          </w:r>
                          <w:r>
                            <w:rPr>
                              <w:spacing w:val="-1"/>
                            </w:rPr>
                            <w:t>nions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Tidende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34.4pt;margin-top:48.9pt;width:126.2pt;height:11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" filled="f" stroked="f">
              <v:textbox inset="0,0,0,0">
                <w:txbxContent>
                  <w:p w:rsidR="00CF2BD9" w:rsidRDefault="005A0EA8" w:rsidP="00BE2779">
                    <w:pPr>
                      <w:pStyle w:val="Brdtekst"/>
                      <w:rPr>
                        <w:rFonts w:eastAsia="PMingLiU" w:cs="PMingLiU"/>
                      </w:rPr>
                    </w:pPr>
                    <w:r>
                      <w:t>Den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Europæiske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</w:t>
                    </w:r>
                    <w:r>
                      <w:rPr>
                        <w:spacing w:val="-1"/>
                      </w:rPr>
                      <w:t>nions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Tidende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6560185</wp:posOffset>
              </wp:positionH>
              <wp:positionV relativeFrom="page">
                <wp:posOffset>621030</wp:posOffset>
              </wp:positionV>
              <wp:extent cx="480060" cy="147320"/>
              <wp:effectExtent l="0" t="0" r="15240" b="5080"/>
              <wp:wrapNone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BD9" w:rsidRDefault="005A0EA8" w:rsidP="00BE2779">
                          <w:pPr>
                            <w:pStyle w:val="Brdtekst"/>
                            <w:rPr>
                              <w:rFonts w:eastAsia="PMingLiU" w:hAnsi="PMingLiU" w:cs="PMingLiU"/>
                            </w:rPr>
                          </w:pPr>
                          <w:r>
                            <w:t xml:space="preserve">L 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254/21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516.55pt;margin-top:48.9pt;width:37.8pt;height:1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no4s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" filled="f" stroked="f">
              <v:textbox inset="0,0,0,0">
                <w:txbxContent>
                  <w:p w:rsidR="00CF2BD9" w:rsidRDefault="005A0EA8" w:rsidP="00BE2779">
                    <w:pPr>
                      <w:pStyle w:val="Brdtekst"/>
                      <w:rPr>
                        <w:rFonts w:eastAsia="PMingLiU" w:hAnsi="PMingLiU" w:cs="PMingLiU"/>
                      </w:rPr>
                    </w:pPr>
                    <w:r>
                      <w:t xml:space="preserve">L 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254/21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1501775</wp:posOffset>
              </wp:positionH>
              <wp:positionV relativeFrom="page">
                <wp:posOffset>635000</wp:posOffset>
              </wp:positionV>
              <wp:extent cx="165735" cy="133985"/>
              <wp:effectExtent l="0" t="0" r="5715" b="18415"/>
              <wp:wrapNone/>
              <wp:docPr id="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BD9" w:rsidRDefault="005A0EA8" w:rsidP="00BE2779">
                          <w:pPr>
                            <w:rPr>
                              <w:rFonts w:eastAsia="PMingLiU" w:hAnsi="PMingLiU" w:cs="PMingLiU"/>
                              <w:szCs w:val="17"/>
                            </w:rPr>
                          </w:pPr>
                          <w:r>
                            <w:t>D</w:t>
                          </w:r>
                          <w:r>
                            <w:rPr>
                              <w:spacing w:val="-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left:0;text-align:left;margin-left:118.25pt;margin-top:50pt;width:13.05pt;height:10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" filled="f" stroked="f">
              <v:textbox inset="0,0,0,0">
                <w:txbxContent>
                  <w:p w:rsidR="00CF2BD9" w:rsidRDefault="005A0EA8" w:rsidP="00BE2779">
                    <w:pPr>
                      <w:rPr>
                        <w:rFonts w:eastAsia="PMingLiU" w:hAnsi="PMingLiU" w:cs="PMingLiU"/>
                        <w:szCs w:val="17"/>
                      </w:rPr>
                    </w:pPr>
                    <w:r>
                      <w:t>D</w:t>
                    </w:r>
                    <w:r>
                      <w:rPr>
                        <w:spacing w:val="-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D9" w:rsidRDefault="00575CFC" w:rsidP="00BE277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D5"/>
    <w:multiLevelType w:val="hybridMultilevel"/>
    <w:tmpl w:val="97D8A27E"/>
    <w:lvl w:ilvl="0" w:tplc="F76EF0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01A8"/>
    <w:multiLevelType w:val="hybridMultilevel"/>
    <w:tmpl w:val="86726BC8"/>
    <w:lvl w:ilvl="0" w:tplc="3BF8F10A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BCA48780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D8D4E3E0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B31AA4E4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69C29250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807A5BE8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FCA8EBC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37621652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9578CBA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" w15:restartNumberingAfterBreak="0">
    <w:nsid w:val="03033CFC"/>
    <w:multiLevelType w:val="hybridMultilevel"/>
    <w:tmpl w:val="94063E30"/>
    <w:lvl w:ilvl="0" w:tplc="018E06B6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color w:val="2B2A29"/>
        <w:w w:val="95"/>
        <w:sz w:val="19"/>
        <w:szCs w:val="19"/>
      </w:rPr>
    </w:lvl>
    <w:lvl w:ilvl="1" w:tplc="D9F88FB8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0F6A95FE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950A2C1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51127B76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BAFA90C6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754E8B9C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62C0DABA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ADD2D91A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3" w15:restartNumberingAfterBreak="0">
    <w:nsid w:val="065E6D3B"/>
    <w:multiLevelType w:val="hybridMultilevel"/>
    <w:tmpl w:val="10CA8E02"/>
    <w:lvl w:ilvl="0" w:tplc="4F68CE46">
      <w:start w:val="2"/>
      <w:numFmt w:val="decimal"/>
      <w:lvlText w:val="%1."/>
      <w:lvlJc w:val="left"/>
      <w:pPr>
        <w:ind w:left="908" w:hanging="282"/>
      </w:pPr>
      <w:rPr>
        <w:rFonts w:ascii="Times New Roman" w:eastAsia="PMingLiU" w:hAnsi="Times New Roman" w:cs="Times New Roman" w:hint="default"/>
        <w:w w:val="107"/>
        <w:sz w:val="19"/>
        <w:szCs w:val="19"/>
      </w:rPr>
    </w:lvl>
    <w:lvl w:ilvl="1" w:tplc="AA1C731E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AD82EF7E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50E27CCA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BB343426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217E3010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39C0069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5614B41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D288546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4" w15:restartNumberingAfterBreak="0">
    <w:nsid w:val="078516F7"/>
    <w:multiLevelType w:val="hybridMultilevel"/>
    <w:tmpl w:val="62D4E85C"/>
    <w:lvl w:ilvl="0" w:tplc="F76EF0CE">
      <w:start w:val="1"/>
      <w:numFmt w:val="bullet"/>
      <w:lvlText w:val="-"/>
      <w:lvlJc w:val="left"/>
      <w:pPr>
        <w:ind w:left="365" w:hanging="282"/>
      </w:pPr>
      <w:rPr>
        <w:rFonts w:ascii="Times New Roman" w:eastAsiaTheme="minorHAnsi" w:hAnsi="Times New Roman" w:cs="Times New Roman" w:hint="default"/>
        <w:w w:val="95"/>
        <w:sz w:val="19"/>
        <w:szCs w:val="19"/>
      </w:rPr>
    </w:lvl>
    <w:lvl w:ilvl="1" w:tplc="73B08AA0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8F1ED2FC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AC3C030C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508C6F6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7AF0E29C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305C85B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24400DB8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0C6747A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5" w15:restartNumberingAfterBreak="0">
    <w:nsid w:val="0A6F7EF3"/>
    <w:multiLevelType w:val="hybridMultilevel"/>
    <w:tmpl w:val="1DC6B610"/>
    <w:lvl w:ilvl="0" w:tplc="339A042C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5416696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08B6692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1D7EDB4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AFC471B2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4A60A70C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05E6814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DD2C5F22">
      <w:start w:val="1"/>
      <w:numFmt w:val="bullet"/>
      <w:lvlText w:val="•"/>
      <w:lvlJc w:val="left"/>
      <w:pPr>
        <w:ind w:left="7513" w:hanging="432"/>
      </w:pPr>
      <w:rPr>
        <w:rFonts w:hint="default"/>
      </w:rPr>
    </w:lvl>
    <w:lvl w:ilvl="8" w:tplc="000E6706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6" w15:restartNumberingAfterBreak="0">
    <w:nsid w:val="0EFB6598"/>
    <w:multiLevelType w:val="hybridMultilevel"/>
    <w:tmpl w:val="6A5245DC"/>
    <w:lvl w:ilvl="0" w:tplc="9CE0DA72">
      <w:start w:val="1"/>
      <w:numFmt w:val="decimal"/>
      <w:lvlText w:val="%1."/>
      <w:lvlJc w:val="left"/>
      <w:pPr>
        <w:ind w:left="869" w:hanging="241"/>
      </w:pPr>
      <w:rPr>
        <w:rFonts w:ascii="PMingLiU" w:eastAsia="PMingLiU" w:hAnsi="PMingLiU" w:hint="default"/>
        <w:w w:val="107"/>
        <w:sz w:val="19"/>
        <w:szCs w:val="19"/>
      </w:rPr>
    </w:lvl>
    <w:lvl w:ilvl="1" w:tplc="F3A21760">
      <w:start w:val="1"/>
      <w:numFmt w:val="decimal"/>
      <w:lvlText w:val="(%2)"/>
      <w:lvlJc w:val="left"/>
      <w:pPr>
        <w:ind w:left="1137" w:hanging="268"/>
      </w:pPr>
      <w:rPr>
        <w:rFonts w:ascii="PMingLiU" w:eastAsia="PMingLiU" w:hAnsi="PMingLiU" w:hint="default"/>
        <w:spacing w:val="-1"/>
        <w:w w:val="83"/>
        <w:sz w:val="17"/>
        <w:szCs w:val="17"/>
      </w:rPr>
    </w:lvl>
    <w:lvl w:ilvl="2" w:tplc="306E4E30">
      <w:start w:val="1"/>
      <w:numFmt w:val="bullet"/>
      <w:lvlText w:val="•"/>
      <w:lvlJc w:val="left"/>
      <w:pPr>
        <w:ind w:left="2173" w:hanging="268"/>
      </w:pPr>
      <w:rPr>
        <w:rFonts w:hint="default"/>
      </w:rPr>
    </w:lvl>
    <w:lvl w:ilvl="3" w:tplc="002A99B6">
      <w:start w:val="1"/>
      <w:numFmt w:val="bullet"/>
      <w:lvlText w:val="•"/>
      <w:lvlJc w:val="left"/>
      <w:pPr>
        <w:ind w:left="3210" w:hanging="268"/>
      </w:pPr>
      <w:rPr>
        <w:rFonts w:hint="default"/>
      </w:rPr>
    </w:lvl>
    <w:lvl w:ilvl="4" w:tplc="865ACE26">
      <w:start w:val="1"/>
      <w:numFmt w:val="bullet"/>
      <w:lvlText w:val="•"/>
      <w:lvlJc w:val="left"/>
      <w:pPr>
        <w:ind w:left="4246" w:hanging="268"/>
      </w:pPr>
      <w:rPr>
        <w:rFonts w:hint="default"/>
      </w:rPr>
    </w:lvl>
    <w:lvl w:ilvl="5" w:tplc="FFC0251E">
      <w:start w:val="1"/>
      <w:numFmt w:val="bullet"/>
      <w:lvlText w:val="•"/>
      <w:lvlJc w:val="left"/>
      <w:pPr>
        <w:ind w:left="5283" w:hanging="268"/>
      </w:pPr>
      <w:rPr>
        <w:rFonts w:hint="default"/>
      </w:rPr>
    </w:lvl>
    <w:lvl w:ilvl="6" w:tplc="44FC00F4">
      <w:start w:val="1"/>
      <w:numFmt w:val="bullet"/>
      <w:lvlText w:val="•"/>
      <w:lvlJc w:val="left"/>
      <w:pPr>
        <w:ind w:left="6319" w:hanging="268"/>
      </w:pPr>
      <w:rPr>
        <w:rFonts w:hint="default"/>
      </w:rPr>
    </w:lvl>
    <w:lvl w:ilvl="7" w:tplc="E89AED2E">
      <w:start w:val="1"/>
      <w:numFmt w:val="bullet"/>
      <w:lvlText w:val="•"/>
      <w:lvlJc w:val="left"/>
      <w:pPr>
        <w:ind w:left="7356" w:hanging="268"/>
      </w:pPr>
      <w:rPr>
        <w:rFonts w:hint="default"/>
      </w:rPr>
    </w:lvl>
    <w:lvl w:ilvl="8" w:tplc="C1A8D506">
      <w:start w:val="1"/>
      <w:numFmt w:val="bullet"/>
      <w:lvlText w:val="•"/>
      <w:lvlJc w:val="left"/>
      <w:pPr>
        <w:ind w:left="8392" w:hanging="268"/>
      </w:pPr>
      <w:rPr>
        <w:rFonts w:hint="default"/>
      </w:rPr>
    </w:lvl>
  </w:abstractNum>
  <w:abstractNum w:abstractNumId="7" w15:restartNumberingAfterBreak="0">
    <w:nsid w:val="0F597A0F"/>
    <w:multiLevelType w:val="hybridMultilevel"/>
    <w:tmpl w:val="AAFE3FA2"/>
    <w:lvl w:ilvl="0" w:tplc="BA0C10D6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2BF01E0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F9C6EBF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257C84B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8B2E0948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51384816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FF228A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1F185396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0A801CC8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8" w15:restartNumberingAfterBreak="0">
    <w:nsid w:val="12847B2C"/>
    <w:multiLevelType w:val="hybridMultilevel"/>
    <w:tmpl w:val="255A661C"/>
    <w:lvl w:ilvl="0" w:tplc="B1EE8F3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hint="default"/>
        <w:w w:val="79"/>
        <w:sz w:val="19"/>
        <w:szCs w:val="19"/>
      </w:rPr>
    </w:lvl>
    <w:lvl w:ilvl="1" w:tplc="87EA7CA8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4D2AC9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3DA080D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9BC2FB4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C58C024C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65A4D1FA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15CCAA60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A40CE852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9" w15:restartNumberingAfterBreak="0">
    <w:nsid w:val="15517DAF"/>
    <w:multiLevelType w:val="hybridMultilevel"/>
    <w:tmpl w:val="0CF4331C"/>
    <w:lvl w:ilvl="0" w:tplc="40682502">
      <w:start w:val="1"/>
      <w:numFmt w:val="decimal"/>
      <w:lvlText w:val="%1."/>
      <w:lvlJc w:val="left"/>
      <w:pPr>
        <w:ind w:left="1059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2A64B470">
      <w:start w:val="1"/>
      <w:numFmt w:val="bullet"/>
      <w:lvlText w:val="•"/>
      <w:lvlJc w:val="left"/>
      <w:pPr>
        <w:ind w:left="1999" w:hanging="432"/>
      </w:pPr>
      <w:rPr>
        <w:rFonts w:hint="default"/>
      </w:rPr>
    </w:lvl>
    <w:lvl w:ilvl="2" w:tplc="E4F07C72">
      <w:start w:val="1"/>
      <w:numFmt w:val="bullet"/>
      <w:lvlText w:val="•"/>
      <w:lvlJc w:val="left"/>
      <w:pPr>
        <w:ind w:left="2940" w:hanging="432"/>
      </w:pPr>
      <w:rPr>
        <w:rFonts w:hint="default"/>
      </w:rPr>
    </w:lvl>
    <w:lvl w:ilvl="3" w:tplc="ACC69F9E">
      <w:start w:val="1"/>
      <w:numFmt w:val="bullet"/>
      <w:lvlText w:val="•"/>
      <w:lvlJc w:val="left"/>
      <w:pPr>
        <w:ind w:left="3881" w:hanging="432"/>
      </w:pPr>
      <w:rPr>
        <w:rFonts w:hint="default"/>
      </w:rPr>
    </w:lvl>
    <w:lvl w:ilvl="4" w:tplc="21484998">
      <w:start w:val="1"/>
      <w:numFmt w:val="bullet"/>
      <w:lvlText w:val="•"/>
      <w:lvlJc w:val="left"/>
      <w:pPr>
        <w:ind w:left="4821" w:hanging="432"/>
      </w:pPr>
      <w:rPr>
        <w:rFonts w:hint="default"/>
      </w:rPr>
    </w:lvl>
    <w:lvl w:ilvl="5" w:tplc="DAC8D77A">
      <w:start w:val="1"/>
      <w:numFmt w:val="bullet"/>
      <w:lvlText w:val="•"/>
      <w:lvlJc w:val="left"/>
      <w:pPr>
        <w:ind w:left="5762" w:hanging="432"/>
      </w:pPr>
      <w:rPr>
        <w:rFonts w:hint="default"/>
      </w:rPr>
    </w:lvl>
    <w:lvl w:ilvl="6" w:tplc="F918BF64">
      <w:start w:val="1"/>
      <w:numFmt w:val="bullet"/>
      <w:lvlText w:val="•"/>
      <w:lvlJc w:val="left"/>
      <w:pPr>
        <w:ind w:left="6702" w:hanging="432"/>
      </w:pPr>
      <w:rPr>
        <w:rFonts w:hint="default"/>
      </w:rPr>
    </w:lvl>
    <w:lvl w:ilvl="7" w:tplc="D264D67A">
      <w:start w:val="1"/>
      <w:numFmt w:val="bullet"/>
      <w:lvlText w:val="•"/>
      <w:lvlJc w:val="left"/>
      <w:pPr>
        <w:ind w:left="7643" w:hanging="432"/>
      </w:pPr>
      <w:rPr>
        <w:rFonts w:hint="default"/>
      </w:rPr>
    </w:lvl>
    <w:lvl w:ilvl="8" w:tplc="94503F2C">
      <w:start w:val="1"/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10" w15:restartNumberingAfterBreak="0">
    <w:nsid w:val="15A647F1"/>
    <w:multiLevelType w:val="hybridMultilevel"/>
    <w:tmpl w:val="67547D2A"/>
    <w:lvl w:ilvl="0" w:tplc="F76EF0CE">
      <w:start w:val="1"/>
      <w:numFmt w:val="bullet"/>
      <w:lvlText w:val="-"/>
      <w:lvlJc w:val="left"/>
      <w:pPr>
        <w:ind w:left="444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 w15:restartNumberingAfterBreak="0">
    <w:nsid w:val="26513D83"/>
    <w:multiLevelType w:val="hybridMultilevel"/>
    <w:tmpl w:val="391A0806"/>
    <w:lvl w:ilvl="0" w:tplc="37F65416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4FF281F4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EFF2A382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32444BC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C5AE0C4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77185E5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ABDCA110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81145E2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AE0C7A1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2" w15:restartNumberingAfterBreak="0">
    <w:nsid w:val="2BC43DA5"/>
    <w:multiLevelType w:val="hybridMultilevel"/>
    <w:tmpl w:val="8C0E7604"/>
    <w:lvl w:ilvl="0" w:tplc="3DEE5934">
      <w:start w:val="1"/>
      <w:numFmt w:val="decimal"/>
      <w:lvlText w:val="%1."/>
      <w:lvlJc w:val="left"/>
      <w:pPr>
        <w:ind w:left="444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310A1BBF"/>
    <w:multiLevelType w:val="hybridMultilevel"/>
    <w:tmpl w:val="A09C26C2"/>
    <w:lvl w:ilvl="0" w:tplc="3D3CA894">
      <w:start w:val="1"/>
      <w:numFmt w:val="decimal"/>
      <w:lvlText w:val="(%1)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37087CE6"/>
    <w:multiLevelType w:val="hybridMultilevel"/>
    <w:tmpl w:val="C812FE4A"/>
    <w:lvl w:ilvl="0" w:tplc="00C4D298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A1581546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A2D416C0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4D309284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4EC07E60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CE90F90A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9288E1B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A9F8062C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0C602654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15" w15:restartNumberingAfterBreak="0">
    <w:nsid w:val="3CDA318B"/>
    <w:multiLevelType w:val="hybridMultilevel"/>
    <w:tmpl w:val="D2409870"/>
    <w:lvl w:ilvl="0" w:tplc="857420AE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0B5E6C8A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769004D6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01B2543E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238C1B9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D7D47A3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3F4C9AD8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CD140D52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7B909F12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16" w15:restartNumberingAfterBreak="0">
    <w:nsid w:val="42A15F27"/>
    <w:multiLevelType w:val="multilevel"/>
    <w:tmpl w:val="DA78AFF6"/>
    <w:lvl w:ilvl="0">
      <w:start w:val="1"/>
      <w:numFmt w:val="decimal"/>
      <w:lvlText w:val="%1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1">
      <w:start w:val="1"/>
      <w:numFmt w:val="decimal"/>
      <w:lvlText w:val="%1.%2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2">
      <w:start w:val="1"/>
      <w:numFmt w:val="decimal"/>
      <w:lvlText w:val="%1.%2.%3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301" w:hanging="675"/>
      </w:pPr>
      <w:rPr>
        <w:rFonts w:ascii="PMingLiU" w:eastAsia="PMingLiU" w:hAnsi="PMingLiU" w:hint="default"/>
        <w:w w:val="107"/>
        <w:sz w:val="19"/>
        <w:szCs w:val="19"/>
      </w:rPr>
    </w:lvl>
    <w:lvl w:ilvl="4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1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92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3" w:hanging="675"/>
      </w:pPr>
      <w:rPr>
        <w:rFonts w:hint="default"/>
      </w:rPr>
    </w:lvl>
  </w:abstractNum>
  <w:abstractNum w:abstractNumId="17" w15:restartNumberingAfterBreak="0">
    <w:nsid w:val="43280A57"/>
    <w:multiLevelType w:val="hybridMultilevel"/>
    <w:tmpl w:val="9DD47958"/>
    <w:lvl w:ilvl="0" w:tplc="F76EF0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03A4C"/>
    <w:multiLevelType w:val="hybridMultilevel"/>
    <w:tmpl w:val="CCE88AB8"/>
    <w:lvl w:ilvl="0" w:tplc="F76EF0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C22F6"/>
    <w:multiLevelType w:val="hybridMultilevel"/>
    <w:tmpl w:val="E14EFBEE"/>
    <w:lvl w:ilvl="0" w:tplc="72C8E7F0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73B08AA0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8F1ED2FC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AC3C030C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508C6F6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7AF0E29C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305C85B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24400DB8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0C6747A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20" w15:restartNumberingAfterBreak="0">
    <w:nsid w:val="561B1BB6"/>
    <w:multiLevelType w:val="hybridMultilevel"/>
    <w:tmpl w:val="95849160"/>
    <w:lvl w:ilvl="0" w:tplc="AAEEF72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hint="default"/>
        <w:w w:val="79"/>
        <w:sz w:val="19"/>
        <w:szCs w:val="19"/>
      </w:rPr>
    </w:lvl>
    <w:lvl w:ilvl="1" w:tplc="1E782A2A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08109C08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51CE9C9A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5186F002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16168AF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801AC79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4686042E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AA20307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21" w15:restartNumberingAfterBreak="0">
    <w:nsid w:val="57604C41"/>
    <w:multiLevelType w:val="hybridMultilevel"/>
    <w:tmpl w:val="531271E2"/>
    <w:lvl w:ilvl="0" w:tplc="5F0CE1F0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hint="default"/>
        <w:w w:val="79"/>
        <w:sz w:val="19"/>
        <w:szCs w:val="19"/>
      </w:rPr>
    </w:lvl>
    <w:lvl w:ilvl="1" w:tplc="3B1E3C02">
      <w:start w:val="1"/>
      <w:numFmt w:val="bullet"/>
      <w:lvlText w:val="•"/>
      <w:lvlJc w:val="left"/>
      <w:pPr>
        <w:ind w:left="1831" w:hanging="245"/>
      </w:pPr>
      <w:rPr>
        <w:rFonts w:hint="default"/>
      </w:rPr>
    </w:lvl>
    <w:lvl w:ilvl="2" w:tplc="A90002BA">
      <w:start w:val="1"/>
      <w:numFmt w:val="bullet"/>
      <w:lvlText w:val="•"/>
      <w:lvlJc w:val="left"/>
      <w:pPr>
        <w:ind w:left="2790" w:hanging="245"/>
      </w:pPr>
      <w:rPr>
        <w:rFonts w:hint="default"/>
      </w:rPr>
    </w:lvl>
    <w:lvl w:ilvl="3" w:tplc="E0744F32">
      <w:start w:val="1"/>
      <w:numFmt w:val="bullet"/>
      <w:lvlText w:val="•"/>
      <w:lvlJc w:val="left"/>
      <w:pPr>
        <w:ind w:left="3750" w:hanging="245"/>
      </w:pPr>
      <w:rPr>
        <w:rFonts w:hint="default"/>
      </w:rPr>
    </w:lvl>
    <w:lvl w:ilvl="4" w:tplc="81A4F264">
      <w:start w:val="1"/>
      <w:numFmt w:val="bullet"/>
      <w:lvlText w:val="•"/>
      <w:lvlJc w:val="left"/>
      <w:pPr>
        <w:ind w:left="4709" w:hanging="245"/>
      </w:pPr>
      <w:rPr>
        <w:rFonts w:hint="default"/>
      </w:rPr>
    </w:lvl>
    <w:lvl w:ilvl="5" w:tplc="8BA0DE76">
      <w:start w:val="1"/>
      <w:numFmt w:val="bullet"/>
      <w:lvlText w:val="•"/>
      <w:lvlJc w:val="left"/>
      <w:pPr>
        <w:ind w:left="5668" w:hanging="245"/>
      </w:pPr>
      <w:rPr>
        <w:rFonts w:hint="default"/>
      </w:rPr>
    </w:lvl>
    <w:lvl w:ilvl="6" w:tplc="0E16E84C">
      <w:start w:val="1"/>
      <w:numFmt w:val="bullet"/>
      <w:lvlText w:val="•"/>
      <w:lvlJc w:val="left"/>
      <w:pPr>
        <w:ind w:left="6628" w:hanging="245"/>
      </w:pPr>
      <w:rPr>
        <w:rFonts w:hint="default"/>
      </w:rPr>
    </w:lvl>
    <w:lvl w:ilvl="7" w:tplc="6C1E3874">
      <w:start w:val="1"/>
      <w:numFmt w:val="bullet"/>
      <w:lvlText w:val="•"/>
      <w:lvlJc w:val="left"/>
      <w:pPr>
        <w:ind w:left="7587" w:hanging="245"/>
      </w:pPr>
      <w:rPr>
        <w:rFonts w:hint="default"/>
      </w:rPr>
    </w:lvl>
    <w:lvl w:ilvl="8" w:tplc="0EC642AA">
      <w:start w:val="1"/>
      <w:numFmt w:val="bullet"/>
      <w:lvlText w:val="•"/>
      <w:lvlJc w:val="left"/>
      <w:pPr>
        <w:ind w:left="8546" w:hanging="245"/>
      </w:pPr>
      <w:rPr>
        <w:rFonts w:hint="default"/>
      </w:rPr>
    </w:lvl>
  </w:abstractNum>
  <w:abstractNum w:abstractNumId="22" w15:restartNumberingAfterBreak="0">
    <w:nsid w:val="631735FB"/>
    <w:multiLevelType w:val="hybridMultilevel"/>
    <w:tmpl w:val="410E24D6"/>
    <w:lvl w:ilvl="0" w:tplc="8FBE1574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416C1846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9BA699FE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46C0B852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9C644BBE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14A0A3CE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BC220FA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09820FF8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F43410AC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23" w15:restartNumberingAfterBreak="0">
    <w:nsid w:val="64C1022B"/>
    <w:multiLevelType w:val="hybridMultilevel"/>
    <w:tmpl w:val="B622E274"/>
    <w:lvl w:ilvl="0" w:tplc="7AE66B16">
      <w:start w:val="1"/>
      <w:numFmt w:val="decimal"/>
      <w:lvlText w:val="%1."/>
      <w:lvlJc w:val="left"/>
      <w:pPr>
        <w:ind w:left="444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4" w15:restartNumberingAfterBreak="0">
    <w:nsid w:val="66A76373"/>
    <w:multiLevelType w:val="hybridMultilevel"/>
    <w:tmpl w:val="1F4273D0"/>
    <w:lvl w:ilvl="0" w:tplc="F76EF0CE">
      <w:start w:val="1"/>
      <w:numFmt w:val="bullet"/>
      <w:lvlText w:val="-"/>
      <w:lvlJc w:val="left"/>
      <w:pPr>
        <w:ind w:left="444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5" w15:restartNumberingAfterBreak="0">
    <w:nsid w:val="6A8A6DEA"/>
    <w:multiLevelType w:val="hybridMultilevel"/>
    <w:tmpl w:val="E0443A12"/>
    <w:lvl w:ilvl="0" w:tplc="22C67430">
      <w:start w:val="1"/>
      <w:numFmt w:val="decimal"/>
      <w:lvlText w:val="%1."/>
      <w:lvlJc w:val="left"/>
      <w:pPr>
        <w:ind w:left="444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6" w15:restartNumberingAfterBreak="0">
    <w:nsid w:val="6B903D24"/>
    <w:multiLevelType w:val="hybridMultilevel"/>
    <w:tmpl w:val="6F0CB48C"/>
    <w:lvl w:ilvl="0" w:tplc="EBF81A9A">
      <w:start w:val="1"/>
      <w:numFmt w:val="decimal"/>
      <w:lvlText w:val="%1."/>
      <w:lvlJc w:val="left"/>
      <w:pPr>
        <w:ind w:left="444" w:hanging="360"/>
      </w:pPr>
      <w:rPr>
        <w:rFonts w:hint="default"/>
        <w:sz w:val="19"/>
        <w:szCs w:val="19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7" w15:restartNumberingAfterBreak="0">
    <w:nsid w:val="6F3772A0"/>
    <w:multiLevelType w:val="hybridMultilevel"/>
    <w:tmpl w:val="4A866D08"/>
    <w:lvl w:ilvl="0" w:tplc="38BE1DD6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162C0C22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D5C43D90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2A6826A4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E64C7780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F60E2FDE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A572AE2E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A6208E14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1F160CE4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28" w15:restartNumberingAfterBreak="0">
    <w:nsid w:val="70605CCE"/>
    <w:multiLevelType w:val="hybridMultilevel"/>
    <w:tmpl w:val="E53E1772"/>
    <w:lvl w:ilvl="0" w:tplc="282220E2">
      <w:start w:val="1"/>
      <w:numFmt w:val="decimal"/>
      <w:lvlText w:val="(%1)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9" w15:restartNumberingAfterBreak="0">
    <w:nsid w:val="70E13259"/>
    <w:multiLevelType w:val="hybridMultilevel"/>
    <w:tmpl w:val="6C80C4F6"/>
    <w:lvl w:ilvl="0" w:tplc="9F9E044C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3B90589A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A55E9704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DBA61E06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0B7CDE6E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9FB8D436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9768E734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45309DE4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A05EB1A4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abstractNum w:abstractNumId="30" w15:restartNumberingAfterBreak="0">
    <w:nsid w:val="70E831FE"/>
    <w:multiLevelType w:val="hybridMultilevel"/>
    <w:tmpl w:val="168C55A2"/>
    <w:lvl w:ilvl="0" w:tplc="A608FF14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hint="default"/>
        <w:w w:val="99"/>
        <w:sz w:val="19"/>
        <w:szCs w:val="19"/>
      </w:rPr>
    </w:lvl>
    <w:lvl w:ilvl="1" w:tplc="5B74DF68">
      <w:start w:val="1"/>
      <w:numFmt w:val="bullet"/>
      <w:lvlText w:val="•"/>
      <w:lvlJc w:val="left"/>
      <w:pPr>
        <w:ind w:left="1610" w:hanging="432"/>
      </w:pPr>
      <w:rPr>
        <w:rFonts w:hint="default"/>
      </w:rPr>
    </w:lvl>
    <w:lvl w:ilvl="2" w:tplc="384E8FD4">
      <w:start w:val="1"/>
      <w:numFmt w:val="bullet"/>
      <w:lvlText w:val="•"/>
      <w:lvlJc w:val="left"/>
      <w:pPr>
        <w:ind w:left="2594" w:hanging="432"/>
      </w:pPr>
      <w:rPr>
        <w:rFonts w:hint="default"/>
      </w:rPr>
    </w:lvl>
    <w:lvl w:ilvl="3" w:tplc="2D8A51B6">
      <w:start w:val="1"/>
      <w:numFmt w:val="bullet"/>
      <w:lvlText w:val="•"/>
      <w:lvlJc w:val="left"/>
      <w:pPr>
        <w:ind w:left="3578" w:hanging="432"/>
      </w:pPr>
      <w:rPr>
        <w:rFonts w:hint="default"/>
      </w:rPr>
    </w:lvl>
    <w:lvl w:ilvl="4" w:tplc="1ADE32BC">
      <w:start w:val="1"/>
      <w:numFmt w:val="bullet"/>
      <w:lvlText w:val="•"/>
      <w:lvlJc w:val="left"/>
      <w:pPr>
        <w:ind w:left="4562" w:hanging="432"/>
      </w:pPr>
      <w:rPr>
        <w:rFonts w:hint="default"/>
      </w:rPr>
    </w:lvl>
    <w:lvl w:ilvl="5" w:tplc="9CC23052">
      <w:start w:val="1"/>
      <w:numFmt w:val="bullet"/>
      <w:lvlText w:val="•"/>
      <w:lvlJc w:val="left"/>
      <w:pPr>
        <w:ind w:left="5546" w:hanging="432"/>
      </w:pPr>
      <w:rPr>
        <w:rFonts w:hint="default"/>
      </w:rPr>
    </w:lvl>
    <w:lvl w:ilvl="6" w:tplc="2280E7E2">
      <w:start w:val="1"/>
      <w:numFmt w:val="bullet"/>
      <w:lvlText w:val="•"/>
      <w:lvlJc w:val="left"/>
      <w:pPr>
        <w:ind w:left="6530" w:hanging="432"/>
      </w:pPr>
      <w:rPr>
        <w:rFonts w:hint="default"/>
      </w:rPr>
    </w:lvl>
    <w:lvl w:ilvl="7" w:tplc="50A2E300">
      <w:start w:val="1"/>
      <w:numFmt w:val="bullet"/>
      <w:lvlText w:val="•"/>
      <w:lvlJc w:val="left"/>
      <w:pPr>
        <w:ind w:left="7514" w:hanging="432"/>
      </w:pPr>
      <w:rPr>
        <w:rFonts w:hint="default"/>
      </w:rPr>
    </w:lvl>
    <w:lvl w:ilvl="8" w:tplc="33A0DB9A">
      <w:start w:val="1"/>
      <w:numFmt w:val="bullet"/>
      <w:lvlText w:val="•"/>
      <w:lvlJc w:val="left"/>
      <w:pPr>
        <w:ind w:left="8497" w:hanging="432"/>
      </w:pPr>
      <w:rPr>
        <w:rFonts w:hint="default"/>
      </w:rPr>
    </w:lvl>
  </w:abstractNum>
  <w:abstractNum w:abstractNumId="31" w15:restartNumberingAfterBreak="0">
    <w:nsid w:val="74F1059D"/>
    <w:multiLevelType w:val="hybridMultilevel"/>
    <w:tmpl w:val="2856EFFC"/>
    <w:lvl w:ilvl="0" w:tplc="373C7968">
      <w:start w:val="1"/>
      <w:numFmt w:val="bullet"/>
      <w:lvlText w:val="—"/>
      <w:lvlJc w:val="left"/>
      <w:pPr>
        <w:ind w:left="908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0874A1A6">
      <w:start w:val="1"/>
      <w:numFmt w:val="bullet"/>
      <w:lvlText w:val="•"/>
      <w:lvlJc w:val="left"/>
      <w:pPr>
        <w:ind w:left="1863" w:hanging="282"/>
      </w:pPr>
      <w:rPr>
        <w:rFonts w:hint="default"/>
      </w:rPr>
    </w:lvl>
    <w:lvl w:ilvl="2" w:tplc="D7EC3272">
      <w:start w:val="1"/>
      <w:numFmt w:val="bullet"/>
      <w:lvlText w:val="•"/>
      <w:lvlJc w:val="left"/>
      <w:pPr>
        <w:ind w:left="2819" w:hanging="282"/>
      </w:pPr>
      <w:rPr>
        <w:rFonts w:hint="default"/>
      </w:rPr>
    </w:lvl>
    <w:lvl w:ilvl="3" w:tplc="8C669340">
      <w:start w:val="1"/>
      <w:numFmt w:val="bullet"/>
      <w:lvlText w:val="•"/>
      <w:lvlJc w:val="left"/>
      <w:pPr>
        <w:ind w:left="3775" w:hanging="282"/>
      </w:pPr>
      <w:rPr>
        <w:rFonts w:hint="default"/>
      </w:rPr>
    </w:lvl>
    <w:lvl w:ilvl="4" w:tplc="8D64ABC0">
      <w:start w:val="1"/>
      <w:numFmt w:val="bullet"/>
      <w:lvlText w:val="•"/>
      <w:lvlJc w:val="left"/>
      <w:pPr>
        <w:ind w:left="4731" w:hanging="282"/>
      </w:pPr>
      <w:rPr>
        <w:rFonts w:hint="default"/>
      </w:rPr>
    </w:lvl>
    <w:lvl w:ilvl="5" w:tplc="675A8900">
      <w:start w:val="1"/>
      <w:numFmt w:val="bullet"/>
      <w:lvlText w:val="•"/>
      <w:lvlJc w:val="left"/>
      <w:pPr>
        <w:ind w:left="5686" w:hanging="282"/>
      </w:pPr>
      <w:rPr>
        <w:rFonts w:hint="default"/>
      </w:rPr>
    </w:lvl>
    <w:lvl w:ilvl="6" w:tplc="483480E0">
      <w:start w:val="1"/>
      <w:numFmt w:val="bullet"/>
      <w:lvlText w:val="•"/>
      <w:lvlJc w:val="left"/>
      <w:pPr>
        <w:ind w:left="6642" w:hanging="282"/>
      </w:pPr>
      <w:rPr>
        <w:rFonts w:hint="default"/>
      </w:rPr>
    </w:lvl>
    <w:lvl w:ilvl="7" w:tplc="AA4A4BDE">
      <w:start w:val="1"/>
      <w:numFmt w:val="bullet"/>
      <w:lvlText w:val="•"/>
      <w:lvlJc w:val="left"/>
      <w:pPr>
        <w:ind w:left="7598" w:hanging="282"/>
      </w:pPr>
      <w:rPr>
        <w:rFonts w:hint="default"/>
      </w:rPr>
    </w:lvl>
    <w:lvl w:ilvl="8" w:tplc="0E7AD97C">
      <w:start w:val="1"/>
      <w:numFmt w:val="bullet"/>
      <w:lvlText w:val="•"/>
      <w:lvlJc w:val="left"/>
      <w:pPr>
        <w:ind w:left="8554" w:hanging="282"/>
      </w:pPr>
      <w:rPr>
        <w:rFonts w:hint="default"/>
      </w:rPr>
    </w:lvl>
  </w:abstractNum>
  <w:abstractNum w:abstractNumId="32" w15:restartNumberingAfterBreak="0">
    <w:nsid w:val="75E17B37"/>
    <w:multiLevelType w:val="hybridMultilevel"/>
    <w:tmpl w:val="7D7C7972"/>
    <w:lvl w:ilvl="0" w:tplc="A178F028">
      <w:start w:val="1"/>
      <w:numFmt w:val="decimal"/>
      <w:lvlText w:val="(%1)"/>
      <w:lvlJc w:val="left"/>
      <w:pPr>
        <w:ind w:left="1164" w:hanging="538"/>
      </w:pPr>
      <w:rPr>
        <w:rFonts w:ascii="Cambria" w:eastAsia="Cambria" w:hAnsi="Cambria" w:hint="default"/>
        <w:w w:val="80"/>
        <w:sz w:val="19"/>
        <w:szCs w:val="19"/>
      </w:rPr>
    </w:lvl>
    <w:lvl w:ilvl="1" w:tplc="BDE0CFA2">
      <w:start w:val="1"/>
      <w:numFmt w:val="bullet"/>
      <w:lvlText w:val="•"/>
      <w:lvlJc w:val="left"/>
      <w:pPr>
        <w:ind w:left="2094" w:hanging="538"/>
      </w:pPr>
      <w:rPr>
        <w:rFonts w:hint="default"/>
      </w:rPr>
    </w:lvl>
    <w:lvl w:ilvl="2" w:tplc="3A40FC68">
      <w:start w:val="1"/>
      <w:numFmt w:val="bullet"/>
      <w:lvlText w:val="•"/>
      <w:lvlJc w:val="left"/>
      <w:pPr>
        <w:ind w:left="3024" w:hanging="538"/>
      </w:pPr>
      <w:rPr>
        <w:rFonts w:hint="default"/>
      </w:rPr>
    </w:lvl>
    <w:lvl w:ilvl="3" w:tplc="CC1CE5D2">
      <w:start w:val="1"/>
      <w:numFmt w:val="bullet"/>
      <w:lvlText w:val="•"/>
      <w:lvlJc w:val="left"/>
      <w:pPr>
        <w:ind w:left="3954" w:hanging="538"/>
      </w:pPr>
      <w:rPr>
        <w:rFonts w:hint="default"/>
      </w:rPr>
    </w:lvl>
    <w:lvl w:ilvl="4" w:tplc="5ED21EB4">
      <w:start w:val="1"/>
      <w:numFmt w:val="bullet"/>
      <w:lvlText w:val="•"/>
      <w:lvlJc w:val="left"/>
      <w:pPr>
        <w:ind w:left="4884" w:hanging="538"/>
      </w:pPr>
      <w:rPr>
        <w:rFonts w:hint="default"/>
      </w:rPr>
    </w:lvl>
    <w:lvl w:ilvl="5" w:tplc="573E65C0">
      <w:start w:val="1"/>
      <w:numFmt w:val="bullet"/>
      <w:lvlText w:val="•"/>
      <w:lvlJc w:val="left"/>
      <w:pPr>
        <w:ind w:left="5815" w:hanging="538"/>
      </w:pPr>
      <w:rPr>
        <w:rFonts w:hint="default"/>
      </w:rPr>
    </w:lvl>
    <w:lvl w:ilvl="6" w:tplc="00C280B6">
      <w:start w:val="1"/>
      <w:numFmt w:val="bullet"/>
      <w:lvlText w:val="•"/>
      <w:lvlJc w:val="left"/>
      <w:pPr>
        <w:ind w:left="6745" w:hanging="538"/>
      </w:pPr>
      <w:rPr>
        <w:rFonts w:hint="default"/>
      </w:rPr>
    </w:lvl>
    <w:lvl w:ilvl="7" w:tplc="4BA67F92">
      <w:start w:val="1"/>
      <w:numFmt w:val="bullet"/>
      <w:lvlText w:val="•"/>
      <w:lvlJc w:val="left"/>
      <w:pPr>
        <w:ind w:left="7675" w:hanging="538"/>
      </w:pPr>
      <w:rPr>
        <w:rFonts w:hint="default"/>
      </w:rPr>
    </w:lvl>
    <w:lvl w:ilvl="8" w:tplc="9272B002">
      <w:start w:val="1"/>
      <w:numFmt w:val="bullet"/>
      <w:lvlText w:val="•"/>
      <w:lvlJc w:val="left"/>
      <w:pPr>
        <w:ind w:left="8605" w:hanging="538"/>
      </w:pPr>
      <w:rPr>
        <w:rFonts w:hint="default"/>
      </w:rPr>
    </w:lvl>
  </w:abstractNum>
  <w:abstractNum w:abstractNumId="33" w15:restartNumberingAfterBreak="0">
    <w:nsid w:val="771241C3"/>
    <w:multiLevelType w:val="hybridMultilevel"/>
    <w:tmpl w:val="1C425012"/>
    <w:lvl w:ilvl="0" w:tplc="10AA8B52">
      <w:start w:val="1"/>
      <w:numFmt w:val="decimal"/>
      <w:lvlText w:val="%1)"/>
      <w:lvlJc w:val="left"/>
      <w:pPr>
        <w:ind w:left="919" w:hanging="249"/>
      </w:pPr>
      <w:rPr>
        <w:rFonts w:ascii="Cambria" w:eastAsia="Cambria" w:hAnsi="Cambria" w:hint="default"/>
        <w:w w:val="85"/>
        <w:sz w:val="19"/>
        <w:szCs w:val="19"/>
      </w:rPr>
    </w:lvl>
    <w:lvl w:ilvl="1" w:tplc="323EE7CC">
      <w:start w:val="1"/>
      <w:numFmt w:val="bullet"/>
      <w:lvlText w:val="•"/>
      <w:lvlJc w:val="left"/>
      <w:pPr>
        <w:ind w:left="1874" w:hanging="249"/>
      </w:pPr>
      <w:rPr>
        <w:rFonts w:hint="default"/>
      </w:rPr>
    </w:lvl>
    <w:lvl w:ilvl="2" w:tplc="3AF43044">
      <w:start w:val="1"/>
      <w:numFmt w:val="bullet"/>
      <w:lvlText w:val="•"/>
      <w:lvlJc w:val="left"/>
      <w:pPr>
        <w:ind w:left="2828" w:hanging="249"/>
      </w:pPr>
      <w:rPr>
        <w:rFonts w:hint="default"/>
      </w:rPr>
    </w:lvl>
    <w:lvl w:ilvl="3" w:tplc="0E7883EC">
      <w:start w:val="1"/>
      <w:numFmt w:val="bullet"/>
      <w:lvlText w:val="•"/>
      <w:lvlJc w:val="left"/>
      <w:pPr>
        <w:ind w:left="3783" w:hanging="249"/>
      </w:pPr>
      <w:rPr>
        <w:rFonts w:hint="default"/>
      </w:rPr>
    </w:lvl>
    <w:lvl w:ilvl="4" w:tplc="71229B66">
      <w:start w:val="1"/>
      <w:numFmt w:val="bullet"/>
      <w:lvlText w:val="•"/>
      <w:lvlJc w:val="left"/>
      <w:pPr>
        <w:ind w:left="4737" w:hanging="249"/>
      </w:pPr>
      <w:rPr>
        <w:rFonts w:hint="default"/>
      </w:rPr>
    </w:lvl>
    <w:lvl w:ilvl="5" w:tplc="0B087904">
      <w:start w:val="1"/>
      <w:numFmt w:val="bullet"/>
      <w:lvlText w:val="•"/>
      <w:lvlJc w:val="left"/>
      <w:pPr>
        <w:ind w:left="5692" w:hanging="249"/>
      </w:pPr>
      <w:rPr>
        <w:rFonts w:hint="default"/>
      </w:rPr>
    </w:lvl>
    <w:lvl w:ilvl="6" w:tplc="1CC27F14">
      <w:start w:val="1"/>
      <w:numFmt w:val="bullet"/>
      <w:lvlText w:val="•"/>
      <w:lvlJc w:val="left"/>
      <w:pPr>
        <w:ind w:left="6647" w:hanging="249"/>
      </w:pPr>
      <w:rPr>
        <w:rFonts w:hint="default"/>
      </w:rPr>
    </w:lvl>
    <w:lvl w:ilvl="7" w:tplc="7FD6A366">
      <w:start w:val="1"/>
      <w:numFmt w:val="bullet"/>
      <w:lvlText w:val="•"/>
      <w:lvlJc w:val="left"/>
      <w:pPr>
        <w:ind w:left="7601" w:hanging="249"/>
      </w:pPr>
      <w:rPr>
        <w:rFonts w:hint="default"/>
      </w:rPr>
    </w:lvl>
    <w:lvl w:ilvl="8" w:tplc="01E40534">
      <w:start w:val="1"/>
      <w:numFmt w:val="bullet"/>
      <w:lvlText w:val="•"/>
      <w:lvlJc w:val="left"/>
      <w:pPr>
        <w:ind w:left="8556" w:hanging="249"/>
      </w:pPr>
      <w:rPr>
        <w:rFonts w:hint="default"/>
      </w:rPr>
    </w:lvl>
  </w:abstractNum>
  <w:abstractNum w:abstractNumId="34" w15:restartNumberingAfterBreak="0">
    <w:nsid w:val="77E860F0"/>
    <w:multiLevelType w:val="hybridMultilevel"/>
    <w:tmpl w:val="7C16CFA2"/>
    <w:lvl w:ilvl="0" w:tplc="F76EF0C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893158"/>
    <w:multiLevelType w:val="hybridMultilevel"/>
    <w:tmpl w:val="874CEDDA"/>
    <w:lvl w:ilvl="0" w:tplc="600070C2">
      <w:start w:val="1"/>
      <w:numFmt w:val="bullet"/>
      <w:lvlText w:val="—"/>
      <w:lvlJc w:val="left"/>
      <w:pPr>
        <w:ind w:left="365" w:hanging="282"/>
      </w:pPr>
      <w:rPr>
        <w:rFonts w:ascii="PMingLiU" w:eastAsia="PMingLiU" w:hAnsi="PMingLiU" w:hint="default"/>
        <w:w w:val="95"/>
        <w:sz w:val="19"/>
        <w:szCs w:val="19"/>
      </w:rPr>
    </w:lvl>
    <w:lvl w:ilvl="1" w:tplc="5D96D11E">
      <w:start w:val="1"/>
      <w:numFmt w:val="bullet"/>
      <w:lvlText w:val="•"/>
      <w:lvlJc w:val="left"/>
      <w:pPr>
        <w:ind w:left="685" w:hanging="282"/>
      </w:pPr>
      <w:rPr>
        <w:rFonts w:hint="default"/>
      </w:rPr>
    </w:lvl>
    <w:lvl w:ilvl="2" w:tplc="F8569888">
      <w:start w:val="1"/>
      <w:numFmt w:val="bullet"/>
      <w:lvlText w:val="•"/>
      <w:lvlJc w:val="left"/>
      <w:pPr>
        <w:ind w:left="1006" w:hanging="282"/>
      </w:pPr>
      <w:rPr>
        <w:rFonts w:hint="default"/>
      </w:rPr>
    </w:lvl>
    <w:lvl w:ilvl="3" w:tplc="17CC5FE0">
      <w:start w:val="1"/>
      <w:numFmt w:val="bullet"/>
      <w:lvlText w:val="•"/>
      <w:lvlJc w:val="left"/>
      <w:pPr>
        <w:ind w:left="1326" w:hanging="282"/>
      </w:pPr>
      <w:rPr>
        <w:rFonts w:hint="default"/>
      </w:rPr>
    </w:lvl>
    <w:lvl w:ilvl="4" w:tplc="8CB8D658">
      <w:start w:val="1"/>
      <w:numFmt w:val="bullet"/>
      <w:lvlText w:val="•"/>
      <w:lvlJc w:val="left"/>
      <w:pPr>
        <w:ind w:left="1647" w:hanging="282"/>
      </w:pPr>
      <w:rPr>
        <w:rFonts w:hint="default"/>
      </w:rPr>
    </w:lvl>
    <w:lvl w:ilvl="5" w:tplc="AD2E285E">
      <w:start w:val="1"/>
      <w:numFmt w:val="bullet"/>
      <w:lvlText w:val="•"/>
      <w:lvlJc w:val="left"/>
      <w:pPr>
        <w:ind w:left="1967" w:hanging="282"/>
      </w:pPr>
      <w:rPr>
        <w:rFonts w:hint="default"/>
      </w:rPr>
    </w:lvl>
    <w:lvl w:ilvl="6" w:tplc="1E225576">
      <w:start w:val="1"/>
      <w:numFmt w:val="bullet"/>
      <w:lvlText w:val="•"/>
      <w:lvlJc w:val="left"/>
      <w:pPr>
        <w:ind w:left="2287" w:hanging="282"/>
      </w:pPr>
      <w:rPr>
        <w:rFonts w:hint="default"/>
      </w:rPr>
    </w:lvl>
    <w:lvl w:ilvl="7" w:tplc="13447784">
      <w:start w:val="1"/>
      <w:numFmt w:val="bullet"/>
      <w:lvlText w:val="•"/>
      <w:lvlJc w:val="left"/>
      <w:pPr>
        <w:ind w:left="2608" w:hanging="282"/>
      </w:pPr>
      <w:rPr>
        <w:rFonts w:hint="default"/>
      </w:rPr>
    </w:lvl>
    <w:lvl w:ilvl="8" w:tplc="9CEC8EA4">
      <w:start w:val="1"/>
      <w:numFmt w:val="bullet"/>
      <w:lvlText w:val="•"/>
      <w:lvlJc w:val="left"/>
      <w:pPr>
        <w:ind w:left="2928" w:hanging="282"/>
      </w:pPr>
      <w:rPr>
        <w:rFonts w:hint="default"/>
      </w:rPr>
    </w:lvl>
  </w:abstractNum>
  <w:num w:numId="1">
    <w:abstractNumId w:val="27"/>
  </w:num>
  <w:num w:numId="2">
    <w:abstractNumId w:val="35"/>
  </w:num>
  <w:num w:numId="3">
    <w:abstractNumId w:val="19"/>
  </w:num>
  <w:num w:numId="4">
    <w:abstractNumId w:val="3"/>
  </w:num>
  <w:num w:numId="5">
    <w:abstractNumId w:val="31"/>
  </w:num>
  <w:num w:numId="6">
    <w:abstractNumId w:val="6"/>
  </w:num>
  <w:num w:numId="7">
    <w:abstractNumId w:val="2"/>
  </w:num>
  <w:num w:numId="8">
    <w:abstractNumId w:val="14"/>
  </w:num>
  <w:num w:numId="9">
    <w:abstractNumId w:val="29"/>
  </w:num>
  <w:num w:numId="10">
    <w:abstractNumId w:val="16"/>
  </w:num>
  <w:num w:numId="11">
    <w:abstractNumId w:val="30"/>
  </w:num>
  <w:num w:numId="12">
    <w:abstractNumId w:val="11"/>
  </w:num>
  <w:num w:numId="13">
    <w:abstractNumId w:val="7"/>
  </w:num>
  <w:num w:numId="14">
    <w:abstractNumId w:val="15"/>
  </w:num>
  <w:num w:numId="15">
    <w:abstractNumId w:val="5"/>
  </w:num>
  <w:num w:numId="16">
    <w:abstractNumId w:val="21"/>
  </w:num>
  <w:num w:numId="17">
    <w:abstractNumId w:val="22"/>
  </w:num>
  <w:num w:numId="18">
    <w:abstractNumId w:val="1"/>
  </w:num>
  <w:num w:numId="19">
    <w:abstractNumId w:val="20"/>
  </w:num>
  <w:num w:numId="20">
    <w:abstractNumId w:val="8"/>
  </w:num>
  <w:num w:numId="21">
    <w:abstractNumId w:val="9"/>
  </w:num>
  <w:num w:numId="22">
    <w:abstractNumId w:val="33"/>
  </w:num>
  <w:num w:numId="23">
    <w:abstractNumId w:val="32"/>
  </w:num>
  <w:num w:numId="24">
    <w:abstractNumId w:val="23"/>
  </w:num>
  <w:num w:numId="25">
    <w:abstractNumId w:val="25"/>
  </w:num>
  <w:num w:numId="26">
    <w:abstractNumId w:val="12"/>
  </w:num>
  <w:num w:numId="27">
    <w:abstractNumId w:val="26"/>
  </w:num>
  <w:num w:numId="28">
    <w:abstractNumId w:val="13"/>
  </w:num>
  <w:num w:numId="29">
    <w:abstractNumId w:val="0"/>
  </w:num>
  <w:num w:numId="30">
    <w:abstractNumId w:val="17"/>
  </w:num>
  <w:num w:numId="31">
    <w:abstractNumId w:val="24"/>
  </w:num>
  <w:num w:numId="32">
    <w:abstractNumId w:val="4"/>
  </w:num>
  <w:num w:numId="33">
    <w:abstractNumId w:val="10"/>
  </w:num>
  <w:num w:numId="34">
    <w:abstractNumId w:val="18"/>
  </w:num>
  <w:num w:numId="35">
    <w:abstractNumId w:val="3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5A0EA8"/>
    <w:rsid w:val="00061655"/>
    <w:rsid w:val="000640EA"/>
    <w:rsid w:val="000D661F"/>
    <w:rsid w:val="000E6586"/>
    <w:rsid w:val="00162184"/>
    <w:rsid w:val="001B637F"/>
    <w:rsid w:val="00205C9B"/>
    <w:rsid w:val="00206BFB"/>
    <w:rsid w:val="002156A1"/>
    <w:rsid w:val="00304456"/>
    <w:rsid w:val="003A4BCE"/>
    <w:rsid w:val="003A5704"/>
    <w:rsid w:val="003D51DF"/>
    <w:rsid w:val="004814A0"/>
    <w:rsid w:val="004A76EE"/>
    <w:rsid w:val="0053668E"/>
    <w:rsid w:val="00551214"/>
    <w:rsid w:val="005A0EA8"/>
    <w:rsid w:val="005C0040"/>
    <w:rsid w:val="00603033"/>
    <w:rsid w:val="006204E8"/>
    <w:rsid w:val="00655C68"/>
    <w:rsid w:val="00720587"/>
    <w:rsid w:val="00765ECB"/>
    <w:rsid w:val="007E75F4"/>
    <w:rsid w:val="008C6EE4"/>
    <w:rsid w:val="009562EF"/>
    <w:rsid w:val="00A94494"/>
    <w:rsid w:val="00AD490B"/>
    <w:rsid w:val="00B27004"/>
    <w:rsid w:val="00B915A3"/>
    <w:rsid w:val="00BE2779"/>
    <w:rsid w:val="00D84651"/>
    <w:rsid w:val="00DD3BA9"/>
    <w:rsid w:val="00DE5ECF"/>
    <w:rsid w:val="00E24F46"/>
    <w:rsid w:val="00EA193D"/>
    <w:rsid w:val="00F159D4"/>
    <w:rsid w:val="00F60597"/>
    <w:rsid w:val="00F75C1A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49962A"/>
  <w15:docId w15:val="{3D2180AD-F901-41C0-B978-0145A51F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2779"/>
    <w:pPr>
      <w:widowControl w:val="0"/>
      <w:spacing w:before="115" w:after="0" w:line="212" w:lineRule="exact"/>
      <w:ind w:left="84" w:right="81"/>
    </w:pPr>
    <w:rPr>
      <w:rFonts w:ascii="Times New Roman" w:hAnsi="Times New Roman" w:cs="Times New Roman"/>
      <w:w w:val="105"/>
      <w:sz w:val="19"/>
      <w:szCs w:val="19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E2779"/>
    <w:pPr>
      <w:keepNext/>
      <w:keepLines/>
      <w:spacing w:line="240" w:lineRule="auto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BE2779"/>
    <w:rPr>
      <w:rFonts w:ascii="Constantia" w:eastAsiaTheme="majorEastAsia" w:hAnsi="Constantia" w:cstheme="majorBidi"/>
      <w:b/>
      <w:bCs/>
      <w:color w:val="990000"/>
      <w:w w:val="105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customStyle="1" w:styleId="TableNormal">
    <w:name w:val="Table Normal"/>
    <w:uiPriority w:val="2"/>
    <w:semiHidden/>
    <w:unhideWhenUsed/>
    <w:qFormat/>
    <w:rsid w:val="005A0EA8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5A0EA8"/>
    <w:pPr>
      <w:ind w:left="627"/>
    </w:pPr>
    <w:rPr>
      <w:rFonts w:ascii="Cambria" w:eastAsia="Cambria" w:hAnsi="Cambria"/>
    </w:rPr>
  </w:style>
  <w:style w:type="character" w:customStyle="1" w:styleId="BrdtekstTegn">
    <w:name w:val="Brødtekst Tegn"/>
    <w:basedOn w:val="Standardskrifttypeiafsnit"/>
    <w:link w:val="Brdtekst"/>
    <w:uiPriority w:val="1"/>
    <w:rsid w:val="005A0EA8"/>
    <w:rPr>
      <w:rFonts w:ascii="Cambria" w:eastAsia="Cambria" w:hAnsi="Cambria"/>
      <w:sz w:val="19"/>
      <w:szCs w:val="19"/>
      <w:lang w:val="en-US"/>
    </w:rPr>
  </w:style>
  <w:style w:type="paragraph" w:styleId="Listeafsnit">
    <w:name w:val="List Paragraph"/>
    <w:basedOn w:val="Normal"/>
    <w:uiPriority w:val="1"/>
    <w:qFormat/>
    <w:rsid w:val="004A76EE"/>
  </w:style>
  <w:style w:type="paragraph" w:customStyle="1" w:styleId="TableParagraph">
    <w:name w:val="Table Paragraph"/>
    <w:basedOn w:val="Normal"/>
    <w:uiPriority w:val="1"/>
    <w:qFormat/>
    <w:rsid w:val="005A0E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0EA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0EA8"/>
    <w:rPr>
      <w:rFonts w:ascii="Tahoma" w:hAnsi="Tahoma" w:cs="Tahoma"/>
      <w:sz w:val="16"/>
      <w:szCs w:val="16"/>
      <w:lang w:val="en-US"/>
    </w:rPr>
  </w:style>
  <w:style w:type="paragraph" w:styleId="Sidehoved">
    <w:name w:val="header"/>
    <w:basedOn w:val="Normal"/>
    <w:link w:val="SidehovedTegn"/>
    <w:uiPriority w:val="99"/>
    <w:unhideWhenUsed/>
    <w:rsid w:val="00F159D4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59D4"/>
    <w:rPr>
      <w:rFonts w:ascii="Times New Roman" w:hAnsi="Times New Roman" w:cs="Times New Roman"/>
      <w:w w:val="105"/>
      <w:sz w:val="19"/>
      <w:szCs w:val="19"/>
    </w:rPr>
  </w:style>
  <w:style w:type="paragraph" w:styleId="Sidefod">
    <w:name w:val="footer"/>
    <w:basedOn w:val="Normal"/>
    <w:link w:val="SidefodTegn"/>
    <w:uiPriority w:val="99"/>
    <w:unhideWhenUsed/>
    <w:rsid w:val="00F159D4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59D4"/>
    <w:rPr>
      <w:rFonts w:ascii="Times New Roman" w:hAnsi="Times New Roman" w:cs="Times New Roman"/>
      <w:w w:val="10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164D-3704-4884-809D-377D0684D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679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Hallas (FT)</dc:creator>
  <cp:lastModifiedBy>Hjørtur Fløtti (FT)</cp:lastModifiedBy>
  <cp:revision>6</cp:revision>
  <dcterms:created xsi:type="dcterms:W3CDTF">2020-11-05T09:16:00Z</dcterms:created>
  <dcterms:modified xsi:type="dcterms:W3CDTF">2022-04-25T14:25:00Z</dcterms:modified>
</cp:coreProperties>
</file>